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832C2EA" w14:textId="5FE573D1" w:rsidR="00244F46" w:rsidRPr="00FB0C01" w:rsidRDefault="00156324" w:rsidP="00244F46">
      <w:pPr>
        <w:pStyle w:val="Title"/>
        <w:rPr>
          <w:color w:val="365F91" w:themeColor="accent1" w:themeShade="BF"/>
        </w:rPr>
      </w:pPr>
      <w:r>
        <w:t>Movie</w:t>
      </w:r>
      <w:r w:rsidR="002A517A">
        <w:t xml:space="preserve"> Project </w:t>
      </w:r>
      <w:r w:rsidR="00D91DE2">
        <w:t xml:space="preserve">(Family Movie or Autobiography) </w:t>
      </w:r>
      <w:r w:rsidR="00244F46">
        <w:t>Scoring Rubric</w:t>
      </w:r>
      <w:r w:rsidR="00FB0C01">
        <w:t xml:space="preserve"> – </w:t>
      </w:r>
      <w:r w:rsidR="009A70E2">
        <w:rPr>
          <w:color w:val="365F91" w:themeColor="accent1" w:themeShade="BF"/>
        </w:rPr>
        <w:t>Mrs. Ricks</w:t>
      </w:r>
      <w:r w:rsidR="00FB0C01">
        <w:rPr>
          <w:color w:val="365F91" w:themeColor="accent1" w:themeShade="BF"/>
        </w:rPr>
        <w:t xml:space="preserve"> </w:t>
      </w:r>
    </w:p>
    <w:p w14:paraId="4832C2EB" w14:textId="77777777" w:rsidR="00244F46" w:rsidRDefault="00244F46" w:rsidP="00244F46">
      <w:pPr>
        <w:rPr>
          <w:sz w:val="22"/>
        </w:rPr>
      </w:pPr>
    </w:p>
    <w:p w14:paraId="4832C2EC" w14:textId="2BDBB5C2" w:rsidR="00244F46" w:rsidRDefault="00156324" w:rsidP="00244F46">
      <w:pPr>
        <w:tabs>
          <w:tab w:val="left" w:pos="9720"/>
        </w:tabs>
        <w:spacing w:line="360" w:lineRule="auto"/>
        <w:rPr>
          <w:sz w:val="22"/>
        </w:rPr>
      </w:pPr>
      <w:r>
        <w:rPr>
          <w:sz w:val="22"/>
        </w:rPr>
        <w:t xml:space="preserve">    </w:t>
      </w:r>
      <w:r w:rsidR="00244F46">
        <w:rPr>
          <w:sz w:val="22"/>
        </w:rPr>
        <w:t xml:space="preserve">Name of Producer  </w:t>
      </w:r>
      <w:r w:rsidR="00244F46">
        <w:rPr>
          <w:sz w:val="22"/>
          <w:u w:val="single"/>
        </w:rPr>
        <w:tab/>
      </w:r>
      <w:r w:rsidR="00244F46">
        <w:rPr>
          <w:sz w:val="22"/>
        </w:rPr>
        <w:br/>
      </w:r>
      <w:r>
        <w:rPr>
          <w:sz w:val="22"/>
        </w:rPr>
        <w:t xml:space="preserve">    </w:t>
      </w:r>
      <w:r w:rsidR="00244F46">
        <w:rPr>
          <w:sz w:val="22"/>
        </w:rPr>
        <w:t xml:space="preserve">Title of video  </w:t>
      </w:r>
      <w:r w:rsidR="00244F46">
        <w:rPr>
          <w:sz w:val="22"/>
          <w:u w:val="single"/>
        </w:rPr>
        <w:tab/>
      </w:r>
    </w:p>
    <w:p w14:paraId="4832C2EE" w14:textId="27420C39" w:rsidR="00244F46" w:rsidRDefault="00156324" w:rsidP="00244F46">
      <w:pPr>
        <w:tabs>
          <w:tab w:val="left" w:pos="9720"/>
        </w:tabs>
        <w:spacing w:line="360" w:lineRule="auto"/>
      </w:pPr>
      <w:r>
        <w:rPr>
          <w:sz w:val="22"/>
        </w:rPr>
        <w:t xml:space="preserve">    </w:t>
      </w:r>
      <w:r w:rsidR="00244F46">
        <w:rPr>
          <w:sz w:val="22"/>
        </w:rPr>
        <w:t>Length of v</w:t>
      </w:r>
      <w:r w:rsidR="00A852B0">
        <w:rPr>
          <w:sz w:val="22"/>
        </w:rPr>
        <w:t>ideo excluding rolling credits ________________</w:t>
      </w:r>
      <w:r w:rsidR="00244F46">
        <w:rPr>
          <w:sz w:val="22"/>
        </w:rPr>
        <w:t xml:space="preserve">Video Reviewed by  </w:t>
      </w:r>
      <w:r w:rsidR="00244F46">
        <w:rPr>
          <w:sz w:val="22"/>
          <w:u w:val="singl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2713"/>
        <w:gridCol w:w="2700"/>
        <w:gridCol w:w="3244"/>
      </w:tblGrid>
      <w:tr w:rsidR="00244F46" w14:paraId="4832C2F3" w14:textId="77777777" w:rsidTr="00BB2880">
        <w:trPr>
          <w:cantSplit/>
          <w:jc w:val="center"/>
        </w:trPr>
        <w:tc>
          <w:tcPr>
            <w:tcW w:w="17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14:paraId="4832C2EF" w14:textId="37EBDF72" w:rsidR="0068012A" w:rsidRPr="0068012A" w:rsidRDefault="00671016" w:rsidP="00880022">
            <w:pPr>
              <w:pStyle w:val="Heading1"/>
            </w:pPr>
            <w:r>
              <w:t xml:space="preserve">Process data, </w:t>
            </w:r>
            <w:r w:rsidR="00880022">
              <w:t>s</w:t>
            </w:r>
            <w:r w:rsidR="0068012A" w:rsidRPr="0068012A">
              <w:t>ynthesize and present information</w:t>
            </w:r>
            <w:r>
              <w:t xml:space="preserve"> accurately</w:t>
            </w:r>
          </w:p>
        </w:tc>
        <w:tc>
          <w:tcPr>
            <w:tcW w:w="2713" w:type="dxa"/>
            <w:tcBorders>
              <w:top w:val="single" w:sz="18" w:space="0" w:color="auto"/>
            </w:tcBorders>
          </w:tcPr>
          <w:p w14:paraId="4832C2F0" w14:textId="5E56872A" w:rsidR="0068012A" w:rsidRDefault="00A4773D" w:rsidP="0088002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Two or more of the following </w:t>
            </w:r>
            <w:r w:rsidRPr="005E577C">
              <w:rPr>
                <w:rFonts w:ascii="Arial Narrow" w:hAnsi="Arial Narrow"/>
                <w:b/>
                <w:sz w:val="18"/>
              </w:rPr>
              <w:t>are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5E577C">
              <w:rPr>
                <w:rFonts w:ascii="Arial Narrow" w:hAnsi="Arial Narrow"/>
                <w:b/>
                <w:sz w:val="18"/>
              </w:rPr>
              <w:t>missing</w:t>
            </w:r>
            <w:r>
              <w:rPr>
                <w:rFonts w:ascii="Arial Narrow" w:hAnsi="Arial Narrow"/>
                <w:sz w:val="18"/>
              </w:rPr>
              <w:t xml:space="preserve">: Video has a smooth flow, is </w:t>
            </w:r>
            <w:r w:rsidRPr="00880D83">
              <w:rPr>
                <w:rFonts w:ascii="Arial Narrow" w:hAnsi="Arial Narrow"/>
                <w:sz w:val="18"/>
              </w:rPr>
              <w:t>easily viewable</w:t>
            </w:r>
            <w:r>
              <w:rPr>
                <w:rFonts w:ascii="Arial Narrow" w:hAnsi="Arial Narrow"/>
                <w:sz w:val="18"/>
              </w:rPr>
              <w:t xml:space="preserve"> and understandable</w:t>
            </w:r>
            <w:r w:rsidRPr="00880D83">
              <w:rPr>
                <w:rFonts w:ascii="Arial Narrow" w:hAnsi="Arial Narrow"/>
                <w:sz w:val="18"/>
              </w:rPr>
              <w:t xml:space="preserve">, </w:t>
            </w:r>
            <w:r>
              <w:rPr>
                <w:rFonts w:ascii="Arial Narrow" w:hAnsi="Arial Narrow"/>
                <w:sz w:val="18"/>
              </w:rPr>
              <w:t>shows complete understanding of task</w:t>
            </w:r>
            <w:r w:rsidRPr="00880D83">
              <w:rPr>
                <w:rFonts w:ascii="Arial Narrow" w:hAnsi="Arial Narrow"/>
                <w:sz w:val="18"/>
              </w:rPr>
              <w:t xml:space="preserve">, </w:t>
            </w:r>
            <w:r>
              <w:rPr>
                <w:rFonts w:ascii="Arial Narrow" w:hAnsi="Arial Narrow"/>
                <w:sz w:val="18"/>
              </w:rPr>
              <w:t>and is</w:t>
            </w:r>
            <w:r w:rsidRPr="00880D83">
              <w:rPr>
                <w:rFonts w:ascii="Arial Narrow" w:hAnsi="Arial Narrow"/>
                <w:sz w:val="18"/>
              </w:rPr>
              <w:t xml:space="preserve"> a good</w:t>
            </w:r>
            <w:r>
              <w:rPr>
                <w:rFonts w:ascii="Arial Narrow" w:hAnsi="Arial Narrow"/>
                <w:sz w:val="18"/>
              </w:rPr>
              <w:t xml:space="preserve"> length for all information to be presented.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14:paraId="4832C2F1" w14:textId="262847D6" w:rsidR="00244F46" w:rsidRDefault="00A4773D" w:rsidP="00E673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One of the following is missing: Video has a smooth flow, is </w:t>
            </w:r>
            <w:r w:rsidRPr="00880D83">
              <w:rPr>
                <w:rFonts w:ascii="Arial Narrow" w:hAnsi="Arial Narrow"/>
                <w:sz w:val="18"/>
              </w:rPr>
              <w:t>easily viewable</w:t>
            </w:r>
            <w:r>
              <w:rPr>
                <w:rFonts w:ascii="Arial Narrow" w:hAnsi="Arial Narrow"/>
                <w:sz w:val="18"/>
              </w:rPr>
              <w:t xml:space="preserve"> and understandable</w:t>
            </w:r>
            <w:r w:rsidRPr="00880D83">
              <w:rPr>
                <w:rFonts w:ascii="Arial Narrow" w:hAnsi="Arial Narrow"/>
                <w:sz w:val="18"/>
              </w:rPr>
              <w:t xml:space="preserve">, </w:t>
            </w:r>
            <w:r>
              <w:rPr>
                <w:rFonts w:ascii="Arial Narrow" w:hAnsi="Arial Narrow"/>
                <w:sz w:val="18"/>
              </w:rPr>
              <w:t>shows complete understanding of task</w:t>
            </w:r>
            <w:r w:rsidRPr="00880D83">
              <w:rPr>
                <w:rFonts w:ascii="Arial Narrow" w:hAnsi="Arial Narrow"/>
                <w:sz w:val="18"/>
              </w:rPr>
              <w:t xml:space="preserve">, </w:t>
            </w:r>
            <w:r>
              <w:rPr>
                <w:rFonts w:ascii="Arial Narrow" w:hAnsi="Arial Narrow"/>
                <w:sz w:val="18"/>
              </w:rPr>
              <w:t>and is</w:t>
            </w:r>
            <w:r w:rsidRPr="00880D83">
              <w:rPr>
                <w:rFonts w:ascii="Arial Narrow" w:hAnsi="Arial Narrow"/>
                <w:sz w:val="18"/>
              </w:rPr>
              <w:t xml:space="preserve"> a good</w:t>
            </w:r>
            <w:r>
              <w:rPr>
                <w:rFonts w:ascii="Arial Narrow" w:hAnsi="Arial Narrow"/>
                <w:sz w:val="18"/>
              </w:rPr>
              <w:t xml:space="preserve"> length for all information to be presented.</w:t>
            </w:r>
          </w:p>
        </w:tc>
        <w:tc>
          <w:tcPr>
            <w:tcW w:w="3244" w:type="dxa"/>
            <w:tcBorders>
              <w:top w:val="single" w:sz="18" w:space="0" w:color="auto"/>
              <w:right w:val="single" w:sz="18" w:space="0" w:color="auto"/>
            </w:tcBorders>
          </w:tcPr>
          <w:p w14:paraId="4832C2F2" w14:textId="7237B831" w:rsidR="0068012A" w:rsidRDefault="00244F46" w:rsidP="009E574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Video has a smooth flow</w:t>
            </w:r>
            <w:r w:rsidR="0068012A">
              <w:rPr>
                <w:rFonts w:ascii="Arial Narrow" w:hAnsi="Arial Narrow"/>
                <w:sz w:val="18"/>
              </w:rPr>
              <w:t>,</w:t>
            </w:r>
            <w:r w:rsidR="00E87FCC">
              <w:rPr>
                <w:rFonts w:ascii="Arial Narrow" w:hAnsi="Arial Narrow"/>
                <w:sz w:val="18"/>
              </w:rPr>
              <w:t xml:space="preserve"> </w:t>
            </w:r>
            <w:r w:rsidR="009E5743">
              <w:rPr>
                <w:rFonts w:ascii="Arial Narrow" w:hAnsi="Arial Narrow"/>
                <w:sz w:val="18"/>
              </w:rPr>
              <w:t xml:space="preserve">is </w:t>
            </w:r>
            <w:r w:rsidR="0068012A" w:rsidRPr="00880D83">
              <w:rPr>
                <w:rFonts w:ascii="Arial Narrow" w:hAnsi="Arial Narrow"/>
                <w:sz w:val="18"/>
              </w:rPr>
              <w:t>easily viewable</w:t>
            </w:r>
            <w:r w:rsidR="00880D83">
              <w:rPr>
                <w:rFonts w:ascii="Arial Narrow" w:hAnsi="Arial Narrow"/>
                <w:sz w:val="18"/>
              </w:rPr>
              <w:t xml:space="preserve"> and understandable</w:t>
            </w:r>
            <w:r w:rsidR="0068012A" w:rsidRPr="00880D83">
              <w:rPr>
                <w:rFonts w:ascii="Arial Narrow" w:hAnsi="Arial Narrow"/>
                <w:sz w:val="18"/>
              </w:rPr>
              <w:t xml:space="preserve">, </w:t>
            </w:r>
            <w:r w:rsidR="00880022">
              <w:rPr>
                <w:rFonts w:ascii="Arial Narrow" w:hAnsi="Arial Narrow"/>
                <w:sz w:val="18"/>
              </w:rPr>
              <w:t>shows complete understanding of task</w:t>
            </w:r>
            <w:r w:rsidR="0068012A" w:rsidRPr="00880D83">
              <w:rPr>
                <w:rFonts w:ascii="Arial Narrow" w:hAnsi="Arial Narrow"/>
                <w:sz w:val="18"/>
              </w:rPr>
              <w:t xml:space="preserve">, </w:t>
            </w:r>
            <w:r w:rsidR="00880D83">
              <w:rPr>
                <w:rFonts w:ascii="Arial Narrow" w:hAnsi="Arial Narrow"/>
                <w:sz w:val="18"/>
              </w:rPr>
              <w:t xml:space="preserve">and </w:t>
            </w:r>
            <w:r w:rsidR="009E5743">
              <w:rPr>
                <w:rFonts w:ascii="Arial Narrow" w:hAnsi="Arial Narrow"/>
                <w:sz w:val="18"/>
              </w:rPr>
              <w:t>is</w:t>
            </w:r>
            <w:r w:rsidR="0068012A" w:rsidRPr="00880D83">
              <w:rPr>
                <w:rFonts w:ascii="Arial Narrow" w:hAnsi="Arial Narrow"/>
                <w:sz w:val="18"/>
              </w:rPr>
              <w:t xml:space="preserve"> a good</w:t>
            </w:r>
            <w:r w:rsidR="00880D83">
              <w:rPr>
                <w:rFonts w:ascii="Arial Narrow" w:hAnsi="Arial Narrow"/>
                <w:sz w:val="18"/>
              </w:rPr>
              <w:t xml:space="preserve"> length</w:t>
            </w:r>
            <w:r w:rsidR="00880022">
              <w:rPr>
                <w:rFonts w:ascii="Arial Narrow" w:hAnsi="Arial Narrow"/>
                <w:sz w:val="18"/>
              </w:rPr>
              <w:t xml:space="preserve"> for all information</w:t>
            </w:r>
            <w:r w:rsidR="00E6736F">
              <w:rPr>
                <w:rFonts w:ascii="Arial Narrow" w:hAnsi="Arial Narrow"/>
                <w:sz w:val="18"/>
              </w:rPr>
              <w:t xml:space="preserve"> to be presented</w:t>
            </w:r>
            <w:r w:rsidR="00880D83">
              <w:rPr>
                <w:rFonts w:ascii="Arial Narrow" w:hAnsi="Arial Narrow"/>
                <w:sz w:val="18"/>
              </w:rPr>
              <w:t>.</w:t>
            </w:r>
          </w:p>
        </w:tc>
      </w:tr>
      <w:tr w:rsidR="00244F46" w14:paraId="4832C2F8" w14:textId="77777777" w:rsidTr="00BB2880">
        <w:trPr>
          <w:cantSplit/>
          <w:jc w:val="center"/>
        </w:trPr>
        <w:tc>
          <w:tcPr>
            <w:tcW w:w="179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92D050"/>
          </w:tcPr>
          <w:p w14:paraId="4832C2F4" w14:textId="77777777" w:rsidR="00244F46" w:rsidRDefault="00244F46" w:rsidP="006445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13" w:type="dxa"/>
            <w:tcBorders>
              <w:bottom w:val="single" w:sz="18" w:space="0" w:color="auto"/>
            </w:tcBorders>
          </w:tcPr>
          <w:p w14:paraId="4832C2F5" w14:textId="77777777" w:rsidR="00244F46" w:rsidRDefault="00244F46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14:paraId="4832C2F6" w14:textId="77777777" w:rsidR="00244F46" w:rsidRDefault="00244F46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  <w:tc>
          <w:tcPr>
            <w:tcW w:w="3244" w:type="dxa"/>
            <w:tcBorders>
              <w:bottom w:val="single" w:sz="18" w:space="0" w:color="auto"/>
              <w:right w:val="single" w:sz="18" w:space="0" w:color="auto"/>
            </w:tcBorders>
          </w:tcPr>
          <w:p w14:paraId="4832C2F7" w14:textId="77777777" w:rsidR="00244F46" w:rsidRDefault="00244F46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</w:tr>
      <w:tr w:rsidR="00A852B0" w14:paraId="4832C307" w14:textId="77777777" w:rsidTr="00BB2880">
        <w:trPr>
          <w:cantSplit/>
          <w:jc w:val="center"/>
        </w:trPr>
        <w:tc>
          <w:tcPr>
            <w:tcW w:w="17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14:paraId="4832C303" w14:textId="3019B6E5" w:rsidR="00A852B0" w:rsidRPr="00A852B0" w:rsidRDefault="00A852B0" w:rsidP="006445D8">
            <w:pPr>
              <w:pStyle w:val="Heading1"/>
            </w:pPr>
            <w:r w:rsidRPr="00A852B0">
              <w:t xml:space="preserve">Critical Thinking &amp; </w:t>
            </w:r>
            <w:r w:rsidR="006445D8">
              <w:t>Logical Organization</w:t>
            </w:r>
          </w:p>
        </w:tc>
        <w:tc>
          <w:tcPr>
            <w:tcW w:w="2713" w:type="dxa"/>
            <w:tcBorders>
              <w:top w:val="single" w:sz="18" w:space="0" w:color="auto"/>
            </w:tcBorders>
          </w:tcPr>
          <w:p w14:paraId="4832C304" w14:textId="4206CD3C" w:rsidR="00A852B0" w:rsidRDefault="00BB2880" w:rsidP="00BB288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Was not logically organized/sequenced </w:t>
            </w:r>
            <w:r>
              <w:rPr>
                <w:rFonts w:ascii="Arial Narrow" w:hAnsi="Arial Narrow"/>
                <w:sz w:val="18"/>
              </w:rPr>
              <w:t>and</w:t>
            </w:r>
            <w:r>
              <w:rPr>
                <w:rFonts w:ascii="Arial Narrow" w:hAnsi="Arial Narrow"/>
                <w:sz w:val="18"/>
              </w:rPr>
              <w:t xml:space="preserve"> Video clips, photos or text did not show critical independent thinking, originality, or creativity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14:paraId="4832C305" w14:textId="7B48D9C6" w:rsidR="00A852B0" w:rsidRDefault="004847FD" w:rsidP="004847F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Was not l</w:t>
            </w:r>
            <w:r w:rsidR="00AD4A97">
              <w:rPr>
                <w:rFonts w:ascii="Arial Narrow" w:hAnsi="Arial Narrow"/>
                <w:sz w:val="18"/>
              </w:rPr>
              <w:t>ogically organized</w:t>
            </w:r>
            <w:r>
              <w:rPr>
                <w:rFonts w:ascii="Arial Narrow" w:hAnsi="Arial Narrow"/>
                <w:sz w:val="18"/>
              </w:rPr>
              <w:t>/</w:t>
            </w:r>
            <w:r w:rsidR="00AD4A97">
              <w:rPr>
                <w:rFonts w:ascii="Arial Narrow" w:hAnsi="Arial Narrow"/>
                <w:sz w:val="18"/>
              </w:rPr>
              <w:t>sequenced</w:t>
            </w:r>
            <w:r w:rsidR="00AD4A97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or </w:t>
            </w:r>
            <w:r w:rsidR="00AD4A97">
              <w:rPr>
                <w:rFonts w:ascii="Arial Narrow" w:hAnsi="Arial Narrow"/>
                <w:sz w:val="18"/>
              </w:rPr>
              <w:t>V</w:t>
            </w:r>
            <w:r w:rsidR="00AD4A97">
              <w:rPr>
                <w:rFonts w:ascii="Arial Narrow" w:hAnsi="Arial Narrow"/>
                <w:sz w:val="18"/>
              </w:rPr>
              <w:t xml:space="preserve">ideo clips, photos </w:t>
            </w:r>
            <w:r w:rsidR="00AD4A97">
              <w:rPr>
                <w:rFonts w:ascii="Arial Narrow" w:hAnsi="Arial Narrow"/>
                <w:sz w:val="18"/>
              </w:rPr>
              <w:t>or</w:t>
            </w:r>
            <w:r w:rsidR="00AD4A97">
              <w:rPr>
                <w:rFonts w:ascii="Arial Narrow" w:hAnsi="Arial Narrow"/>
                <w:sz w:val="18"/>
              </w:rPr>
              <w:t xml:space="preserve"> text </w:t>
            </w:r>
            <w:r>
              <w:rPr>
                <w:rFonts w:ascii="Arial Narrow" w:hAnsi="Arial Narrow"/>
                <w:sz w:val="18"/>
              </w:rPr>
              <w:t xml:space="preserve">did not show </w:t>
            </w:r>
            <w:r w:rsidR="00AD4A97">
              <w:rPr>
                <w:rFonts w:ascii="Arial Narrow" w:hAnsi="Arial Narrow"/>
                <w:sz w:val="18"/>
              </w:rPr>
              <w:t xml:space="preserve">critical independent thinking, originality, </w:t>
            </w:r>
            <w:r w:rsidR="00AD4A97">
              <w:rPr>
                <w:rFonts w:ascii="Arial Narrow" w:hAnsi="Arial Narrow"/>
                <w:sz w:val="18"/>
              </w:rPr>
              <w:t>or</w:t>
            </w:r>
            <w:r w:rsidR="00AD4A97">
              <w:rPr>
                <w:rFonts w:ascii="Arial Narrow" w:hAnsi="Arial Narrow"/>
                <w:sz w:val="18"/>
              </w:rPr>
              <w:t xml:space="preserve"> creativity</w:t>
            </w:r>
            <w:r w:rsidR="00AD4A97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3244" w:type="dxa"/>
            <w:tcBorders>
              <w:top w:val="single" w:sz="18" w:space="0" w:color="auto"/>
              <w:right w:val="single" w:sz="18" w:space="0" w:color="auto"/>
            </w:tcBorders>
          </w:tcPr>
          <w:p w14:paraId="4832C306" w14:textId="4D671363" w:rsidR="00A852B0" w:rsidRDefault="006445D8" w:rsidP="00AD4A9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Logically organized</w:t>
            </w:r>
            <w:r w:rsidR="004847FD">
              <w:rPr>
                <w:rFonts w:ascii="Arial Narrow" w:hAnsi="Arial Narrow"/>
                <w:sz w:val="18"/>
              </w:rPr>
              <w:t>/</w:t>
            </w:r>
            <w:r w:rsidR="00AD4A97">
              <w:rPr>
                <w:rFonts w:ascii="Arial Narrow" w:hAnsi="Arial Narrow"/>
                <w:sz w:val="18"/>
              </w:rPr>
              <w:t>sequenced video clips, photos and text</w:t>
            </w:r>
            <w:r w:rsidR="004426EB">
              <w:rPr>
                <w:rFonts w:ascii="Arial Narrow" w:hAnsi="Arial Narrow"/>
                <w:sz w:val="18"/>
              </w:rPr>
              <w:t xml:space="preserve"> </w:t>
            </w:r>
            <w:r w:rsidR="00A4773D">
              <w:rPr>
                <w:rFonts w:ascii="Arial Narrow" w:hAnsi="Arial Narrow"/>
                <w:sz w:val="18"/>
              </w:rPr>
              <w:t xml:space="preserve">which showed </w:t>
            </w:r>
            <w:r>
              <w:rPr>
                <w:rFonts w:ascii="Arial Narrow" w:hAnsi="Arial Narrow"/>
                <w:sz w:val="18"/>
              </w:rPr>
              <w:t xml:space="preserve">critical </w:t>
            </w:r>
            <w:r w:rsidR="00A852B0">
              <w:rPr>
                <w:rFonts w:ascii="Arial Narrow" w:hAnsi="Arial Narrow"/>
                <w:sz w:val="18"/>
              </w:rPr>
              <w:t>independent thinking</w:t>
            </w:r>
            <w:r>
              <w:rPr>
                <w:rFonts w:ascii="Arial Narrow" w:hAnsi="Arial Narrow"/>
                <w:sz w:val="18"/>
              </w:rPr>
              <w:t xml:space="preserve">, originality, </w:t>
            </w:r>
            <w:r w:rsidR="004426EB">
              <w:rPr>
                <w:rFonts w:ascii="Arial Narrow" w:hAnsi="Arial Narrow"/>
                <w:sz w:val="18"/>
              </w:rPr>
              <w:t xml:space="preserve">and </w:t>
            </w:r>
            <w:r>
              <w:rPr>
                <w:rFonts w:ascii="Arial Narrow" w:hAnsi="Arial Narrow"/>
                <w:sz w:val="18"/>
              </w:rPr>
              <w:t>creativity</w:t>
            </w:r>
            <w:r w:rsidR="00A852B0">
              <w:rPr>
                <w:rFonts w:ascii="Arial Narrow" w:hAnsi="Arial Narrow"/>
                <w:sz w:val="18"/>
              </w:rPr>
              <w:t>.</w:t>
            </w:r>
          </w:p>
        </w:tc>
      </w:tr>
      <w:tr w:rsidR="00A852B0" w14:paraId="4832C30C" w14:textId="77777777" w:rsidTr="00BB2880">
        <w:trPr>
          <w:cantSplit/>
          <w:jc w:val="center"/>
        </w:trPr>
        <w:tc>
          <w:tcPr>
            <w:tcW w:w="179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832C308" w14:textId="77777777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13" w:type="dxa"/>
            <w:tcBorders>
              <w:bottom w:val="single" w:sz="18" w:space="0" w:color="auto"/>
            </w:tcBorders>
          </w:tcPr>
          <w:p w14:paraId="4832C309" w14:textId="12F9E7DF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14:paraId="4832C30A" w14:textId="48B98965" w:rsidR="00A852B0" w:rsidRDefault="00AD4A97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3244" w:type="dxa"/>
            <w:tcBorders>
              <w:bottom w:val="single" w:sz="18" w:space="0" w:color="auto"/>
              <w:right w:val="single" w:sz="18" w:space="0" w:color="auto"/>
            </w:tcBorders>
          </w:tcPr>
          <w:p w14:paraId="4832C30B" w14:textId="114C9B23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</w:tr>
      <w:tr w:rsidR="00A852B0" w14:paraId="4832C311" w14:textId="77777777" w:rsidTr="00BB2880">
        <w:trPr>
          <w:cantSplit/>
          <w:jc w:val="center"/>
        </w:trPr>
        <w:tc>
          <w:tcPr>
            <w:tcW w:w="17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14:paraId="4832C30D" w14:textId="34CE669A" w:rsidR="00A852B0" w:rsidRDefault="00A4773D" w:rsidP="002E1CED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</w:t>
            </w:r>
            <w:r w:rsidR="00A852B0">
              <w:rPr>
                <w:rFonts w:ascii="Arial Narrow" w:hAnsi="Arial Narrow"/>
                <w:b/>
                <w:sz w:val="18"/>
              </w:rPr>
              <w:t>itles (text)</w:t>
            </w:r>
            <w:r>
              <w:rPr>
                <w:rFonts w:ascii="Arial Narrow" w:hAnsi="Arial Narrow"/>
                <w:b/>
                <w:sz w:val="18"/>
              </w:rPr>
              <w:t xml:space="preserve"> that “speak from the heart”</w:t>
            </w:r>
          </w:p>
        </w:tc>
        <w:tc>
          <w:tcPr>
            <w:tcW w:w="2713" w:type="dxa"/>
            <w:tcBorders>
              <w:top w:val="single" w:sz="18" w:space="0" w:color="auto"/>
            </w:tcBorders>
          </w:tcPr>
          <w:p w14:paraId="4832C30E" w14:textId="2E53EFE0" w:rsidR="00A852B0" w:rsidRDefault="00793A52" w:rsidP="005E577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i/>
                <w:iCs/>
                <w:sz w:val="18"/>
              </w:rPr>
              <w:t xml:space="preserve">Less than </w:t>
            </w:r>
            <w:r w:rsidR="00807987">
              <w:rPr>
                <w:rFonts w:ascii="Arial Narrow" w:hAnsi="Arial Narrow"/>
                <w:i/>
                <w:iCs/>
                <w:sz w:val="18"/>
              </w:rPr>
              <w:t>5</w:t>
            </w:r>
            <w:r w:rsidR="00582B9F" w:rsidRPr="004426EB">
              <w:rPr>
                <w:rFonts w:ascii="Arial Narrow" w:hAnsi="Arial Narrow"/>
                <w:i/>
                <w:iCs/>
                <w:sz w:val="18"/>
              </w:rPr>
              <w:t xml:space="preserve"> titles</w:t>
            </w:r>
            <w:r w:rsidR="005E577C">
              <w:rPr>
                <w:rFonts w:ascii="Arial Narrow" w:hAnsi="Arial Narrow"/>
                <w:i/>
                <w:iCs/>
                <w:sz w:val="18"/>
              </w:rPr>
              <w:t>/sentences</w:t>
            </w:r>
            <w:r w:rsidR="00582B9F" w:rsidRPr="004426EB">
              <w:rPr>
                <w:rFonts w:ascii="Arial Narrow" w:hAnsi="Arial Narrow"/>
                <w:i/>
                <w:iCs/>
                <w:sz w:val="18"/>
              </w:rPr>
              <w:t xml:space="preserve"> </w:t>
            </w:r>
            <w:r w:rsidR="00582B9F">
              <w:rPr>
                <w:rFonts w:ascii="Arial Narrow" w:hAnsi="Arial Narrow"/>
                <w:i/>
                <w:iCs/>
                <w:sz w:val="18"/>
              </w:rPr>
              <w:t xml:space="preserve">or titles </w:t>
            </w:r>
            <w:r w:rsidR="00A43830">
              <w:rPr>
                <w:rFonts w:ascii="Arial Narrow" w:hAnsi="Arial Narrow"/>
                <w:i/>
                <w:iCs/>
                <w:sz w:val="18"/>
              </w:rPr>
              <w:t>did not use</w:t>
            </w:r>
            <w:r w:rsidR="00582B9F">
              <w:rPr>
                <w:rFonts w:ascii="Arial Narrow" w:hAnsi="Arial Narrow"/>
                <w:i/>
                <w:iCs/>
                <w:sz w:val="18"/>
              </w:rPr>
              <w:t xml:space="preserve"> </w:t>
            </w:r>
            <w:r w:rsidR="00A41B17">
              <w:rPr>
                <w:rFonts w:ascii="Arial Narrow" w:hAnsi="Arial Narrow"/>
                <w:i/>
                <w:iCs/>
                <w:sz w:val="18"/>
              </w:rPr>
              <w:t>contrasted</w:t>
            </w:r>
            <w:r w:rsidR="00A41B17" w:rsidRPr="004426EB">
              <w:rPr>
                <w:rFonts w:ascii="Arial Narrow" w:hAnsi="Arial Narrow"/>
                <w:i/>
                <w:iCs/>
                <w:sz w:val="18"/>
              </w:rPr>
              <w:t xml:space="preserve"> color</w:t>
            </w:r>
            <w:r w:rsidR="00A41B17">
              <w:rPr>
                <w:rFonts w:ascii="Arial Narrow" w:hAnsi="Arial Narrow"/>
                <w:i/>
                <w:iCs/>
                <w:sz w:val="18"/>
              </w:rPr>
              <w:t>s</w:t>
            </w:r>
            <w:r w:rsidR="00A43830">
              <w:rPr>
                <w:rFonts w:ascii="Arial Narrow" w:hAnsi="Arial Narrow"/>
                <w:i/>
                <w:iCs/>
                <w:sz w:val="18"/>
              </w:rPr>
              <w:t>, ha</w:t>
            </w:r>
            <w:r w:rsidR="005E577C">
              <w:rPr>
                <w:rFonts w:ascii="Arial Narrow" w:hAnsi="Arial Narrow"/>
                <w:i/>
                <w:iCs/>
                <w:sz w:val="18"/>
              </w:rPr>
              <w:t>d</w:t>
            </w:r>
            <w:r w:rsidR="00A43830">
              <w:rPr>
                <w:rFonts w:ascii="Arial Narrow" w:hAnsi="Arial Narrow"/>
                <w:i/>
                <w:iCs/>
                <w:sz w:val="18"/>
              </w:rPr>
              <w:t xml:space="preserve"> spelling</w:t>
            </w:r>
            <w:r w:rsidR="00A41B17" w:rsidRPr="004426EB">
              <w:rPr>
                <w:rFonts w:ascii="Arial Narrow" w:hAnsi="Arial Narrow"/>
                <w:i/>
                <w:iCs/>
                <w:sz w:val="18"/>
              </w:rPr>
              <w:t xml:space="preserve"> </w:t>
            </w:r>
            <w:r w:rsidR="00A43830">
              <w:rPr>
                <w:rFonts w:ascii="Arial Narrow" w:hAnsi="Arial Narrow"/>
                <w:i/>
                <w:iCs/>
                <w:sz w:val="18"/>
              </w:rPr>
              <w:t>errors</w:t>
            </w:r>
            <w:r w:rsidR="00A41B17" w:rsidRPr="004426EB">
              <w:rPr>
                <w:rFonts w:ascii="Arial Narrow" w:hAnsi="Arial Narrow"/>
                <w:i/>
                <w:iCs/>
                <w:sz w:val="18"/>
              </w:rPr>
              <w:t xml:space="preserve">, </w:t>
            </w:r>
            <w:r w:rsidR="00A41B17">
              <w:rPr>
                <w:rFonts w:ascii="Arial Narrow" w:hAnsi="Arial Narrow"/>
                <w:i/>
                <w:iCs/>
                <w:sz w:val="18"/>
              </w:rPr>
              <w:t xml:space="preserve">font style and size </w:t>
            </w:r>
            <w:r w:rsidR="00A43830">
              <w:rPr>
                <w:rFonts w:ascii="Arial Narrow" w:hAnsi="Arial Narrow"/>
                <w:i/>
                <w:iCs/>
                <w:sz w:val="18"/>
              </w:rPr>
              <w:t>made</w:t>
            </w:r>
            <w:r w:rsidR="00A41B17">
              <w:rPr>
                <w:rFonts w:ascii="Arial Narrow" w:hAnsi="Arial Narrow"/>
                <w:i/>
                <w:iCs/>
                <w:sz w:val="18"/>
              </w:rPr>
              <w:t xml:space="preserve"> it </w:t>
            </w:r>
            <w:r w:rsidR="00A43830">
              <w:rPr>
                <w:rFonts w:ascii="Arial Narrow" w:hAnsi="Arial Narrow"/>
                <w:i/>
                <w:iCs/>
                <w:sz w:val="18"/>
              </w:rPr>
              <w:t xml:space="preserve">difficult </w:t>
            </w:r>
            <w:r w:rsidR="005E577C">
              <w:rPr>
                <w:rFonts w:ascii="Arial Narrow" w:hAnsi="Arial Narrow"/>
                <w:i/>
                <w:iCs/>
                <w:sz w:val="18"/>
              </w:rPr>
              <w:t>to read</w:t>
            </w:r>
            <w:r w:rsidR="00A41B17" w:rsidRPr="004426EB">
              <w:rPr>
                <w:rFonts w:ascii="Arial Narrow" w:hAnsi="Arial Narrow"/>
                <w:i/>
                <w:iCs/>
                <w:sz w:val="18"/>
              </w:rPr>
              <w:t>.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14:paraId="4832C30F" w14:textId="7F5B8E35" w:rsidR="00A852B0" w:rsidRDefault="00807987" w:rsidP="00D45B6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i/>
                <w:iCs/>
                <w:sz w:val="18"/>
              </w:rPr>
              <w:t>5</w:t>
            </w:r>
            <w:r w:rsidR="00D45B67">
              <w:rPr>
                <w:rFonts w:ascii="Arial Narrow" w:hAnsi="Arial Narrow"/>
                <w:i/>
                <w:iCs/>
                <w:sz w:val="18"/>
              </w:rPr>
              <w:t xml:space="preserve"> titles</w:t>
            </w:r>
            <w:r w:rsidR="005E577C">
              <w:rPr>
                <w:rFonts w:ascii="Arial Narrow" w:hAnsi="Arial Narrow"/>
                <w:i/>
                <w:iCs/>
                <w:sz w:val="18"/>
              </w:rPr>
              <w:t>/sentences</w:t>
            </w:r>
            <w:r w:rsidR="00D45B67">
              <w:rPr>
                <w:rFonts w:ascii="Arial Narrow" w:hAnsi="Arial Narrow"/>
                <w:i/>
                <w:iCs/>
                <w:sz w:val="18"/>
              </w:rPr>
              <w:t>, but poor contrasting</w:t>
            </w:r>
            <w:r w:rsidR="00A4773D" w:rsidRPr="004426EB">
              <w:rPr>
                <w:rFonts w:ascii="Arial Narrow" w:hAnsi="Arial Narrow"/>
                <w:i/>
                <w:iCs/>
                <w:sz w:val="18"/>
              </w:rPr>
              <w:t xml:space="preserve"> color</w:t>
            </w:r>
            <w:r w:rsidR="00A41B17">
              <w:rPr>
                <w:rFonts w:ascii="Arial Narrow" w:hAnsi="Arial Narrow"/>
                <w:i/>
                <w:iCs/>
                <w:sz w:val="18"/>
              </w:rPr>
              <w:t>s,</w:t>
            </w:r>
            <w:r w:rsidR="00A4773D" w:rsidRPr="004426EB">
              <w:rPr>
                <w:rFonts w:ascii="Arial Narrow" w:hAnsi="Arial Narrow"/>
                <w:i/>
                <w:iCs/>
                <w:sz w:val="18"/>
              </w:rPr>
              <w:t xml:space="preserve"> </w:t>
            </w:r>
            <w:r w:rsidR="00D45B67">
              <w:rPr>
                <w:rFonts w:ascii="Arial Narrow" w:hAnsi="Arial Narrow"/>
                <w:i/>
                <w:iCs/>
                <w:sz w:val="18"/>
              </w:rPr>
              <w:t>spelling errors</w:t>
            </w:r>
            <w:r w:rsidR="00A4773D" w:rsidRPr="004426EB">
              <w:rPr>
                <w:rFonts w:ascii="Arial Narrow" w:hAnsi="Arial Narrow"/>
                <w:i/>
                <w:iCs/>
                <w:sz w:val="18"/>
              </w:rPr>
              <w:t xml:space="preserve">, </w:t>
            </w:r>
            <w:r w:rsidR="00A41B17">
              <w:rPr>
                <w:rFonts w:ascii="Arial Narrow" w:hAnsi="Arial Narrow"/>
                <w:i/>
                <w:iCs/>
                <w:sz w:val="18"/>
              </w:rPr>
              <w:t xml:space="preserve">font style </w:t>
            </w:r>
            <w:r w:rsidR="00D45B67">
              <w:rPr>
                <w:rFonts w:ascii="Arial Narrow" w:hAnsi="Arial Narrow"/>
                <w:i/>
                <w:iCs/>
                <w:sz w:val="18"/>
              </w:rPr>
              <w:t>or</w:t>
            </w:r>
            <w:r w:rsidR="00A41B17">
              <w:rPr>
                <w:rFonts w:ascii="Arial Narrow" w:hAnsi="Arial Narrow"/>
                <w:i/>
                <w:iCs/>
                <w:sz w:val="18"/>
              </w:rPr>
              <w:t xml:space="preserve"> size ma</w:t>
            </w:r>
            <w:r w:rsidR="00D45B67">
              <w:rPr>
                <w:rFonts w:ascii="Arial Narrow" w:hAnsi="Arial Narrow"/>
                <w:i/>
                <w:iCs/>
                <w:sz w:val="18"/>
              </w:rPr>
              <w:t>de</w:t>
            </w:r>
            <w:r w:rsidR="00A41B17">
              <w:rPr>
                <w:rFonts w:ascii="Arial Narrow" w:hAnsi="Arial Narrow"/>
                <w:i/>
                <w:iCs/>
                <w:sz w:val="18"/>
              </w:rPr>
              <w:t xml:space="preserve"> it </w:t>
            </w:r>
            <w:r w:rsidR="00D45B67">
              <w:rPr>
                <w:rFonts w:ascii="Arial Narrow" w:hAnsi="Arial Narrow"/>
                <w:i/>
                <w:iCs/>
                <w:sz w:val="18"/>
              </w:rPr>
              <w:t>difficult</w:t>
            </w:r>
            <w:r w:rsidR="00A4773D" w:rsidRPr="004426EB">
              <w:rPr>
                <w:rFonts w:ascii="Arial Narrow" w:hAnsi="Arial Narrow"/>
                <w:i/>
                <w:iCs/>
                <w:sz w:val="18"/>
              </w:rPr>
              <w:t xml:space="preserve"> to read</w:t>
            </w:r>
            <w:r w:rsidR="00D45B67">
              <w:rPr>
                <w:rFonts w:ascii="Arial Narrow" w:hAnsi="Arial Narrow"/>
                <w:i/>
                <w:iCs/>
                <w:sz w:val="18"/>
              </w:rPr>
              <w:t>,</w:t>
            </w:r>
            <w:r w:rsidR="00A4773D" w:rsidRPr="004426EB">
              <w:rPr>
                <w:rFonts w:ascii="Arial Narrow" w:hAnsi="Arial Narrow"/>
                <w:i/>
                <w:iCs/>
                <w:sz w:val="18"/>
              </w:rPr>
              <w:t xml:space="preserve"> </w:t>
            </w:r>
            <w:r w:rsidR="00D45B67">
              <w:rPr>
                <w:rFonts w:ascii="Arial Narrow" w:hAnsi="Arial Narrow"/>
                <w:i/>
                <w:iCs/>
                <w:sz w:val="18"/>
              </w:rPr>
              <w:t>or</w:t>
            </w:r>
            <w:r w:rsidR="00A4773D">
              <w:rPr>
                <w:rFonts w:ascii="Arial Narrow" w:hAnsi="Arial Narrow"/>
                <w:i/>
                <w:iCs/>
                <w:sz w:val="18"/>
              </w:rPr>
              <w:t xml:space="preserve"> </w:t>
            </w:r>
            <w:r w:rsidR="00D45B67">
              <w:rPr>
                <w:rFonts w:ascii="Arial Narrow" w:hAnsi="Arial Narrow"/>
                <w:i/>
                <w:iCs/>
                <w:sz w:val="18"/>
              </w:rPr>
              <w:t>had</w:t>
            </w:r>
            <w:r w:rsidR="00A41B17">
              <w:rPr>
                <w:rFonts w:ascii="Arial Narrow" w:hAnsi="Arial Narrow"/>
                <w:i/>
                <w:iCs/>
                <w:sz w:val="18"/>
              </w:rPr>
              <w:t xml:space="preserve"> </w:t>
            </w:r>
            <w:r w:rsidR="00D45B67">
              <w:rPr>
                <w:rFonts w:ascii="Arial Narrow" w:hAnsi="Arial Narrow"/>
                <w:i/>
                <w:iCs/>
                <w:sz w:val="18"/>
              </w:rPr>
              <w:t>poor</w:t>
            </w:r>
            <w:r w:rsidR="00A41B17">
              <w:rPr>
                <w:rFonts w:ascii="Arial Narrow" w:hAnsi="Arial Narrow"/>
                <w:i/>
                <w:iCs/>
                <w:sz w:val="18"/>
              </w:rPr>
              <w:t xml:space="preserve"> word choice</w:t>
            </w:r>
            <w:r w:rsidR="00D45B67">
              <w:rPr>
                <w:rFonts w:ascii="Arial Narrow" w:hAnsi="Arial Narrow"/>
                <w:i/>
                <w:iCs/>
                <w:sz w:val="18"/>
              </w:rPr>
              <w:t>s</w:t>
            </w:r>
            <w:r w:rsidR="00A4773D" w:rsidRPr="004426EB">
              <w:rPr>
                <w:rFonts w:ascii="Arial Narrow" w:hAnsi="Arial Narrow"/>
                <w:i/>
                <w:iCs/>
                <w:sz w:val="18"/>
              </w:rPr>
              <w:t>.</w:t>
            </w:r>
          </w:p>
        </w:tc>
        <w:tc>
          <w:tcPr>
            <w:tcW w:w="3244" w:type="dxa"/>
            <w:tcBorders>
              <w:top w:val="single" w:sz="18" w:space="0" w:color="auto"/>
              <w:right w:val="single" w:sz="18" w:space="0" w:color="auto"/>
            </w:tcBorders>
          </w:tcPr>
          <w:p w14:paraId="4832C310" w14:textId="33B7C44A" w:rsidR="00A852B0" w:rsidRDefault="00807987" w:rsidP="005E577C">
            <w:pPr>
              <w:pStyle w:val="Subtitle"/>
            </w:pPr>
            <w:r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>5</w:t>
            </w:r>
            <w:r w:rsidR="00A852B0" w:rsidRPr="004426EB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 xml:space="preserve"> </w:t>
            </w:r>
            <w:r w:rsidR="00A4773D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 xml:space="preserve">or more </w:t>
            </w:r>
            <w:r w:rsidR="00A852B0" w:rsidRPr="004426EB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>titles</w:t>
            </w:r>
            <w:r w:rsidR="005E577C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>/sentences</w:t>
            </w:r>
            <w:r w:rsidR="009A70E2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 xml:space="preserve"> </w:t>
            </w:r>
            <w:r w:rsidR="00A852B0" w:rsidRPr="004426EB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 xml:space="preserve">all </w:t>
            </w:r>
            <w:r w:rsidR="004426EB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>have</w:t>
            </w:r>
            <w:r w:rsidR="00A852B0" w:rsidRPr="004426EB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 xml:space="preserve"> good color choices for easy viewing (contrasted with background colors), </w:t>
            </w:r>
            <w:r w:rsidR="004426EB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>are</w:t>
            </w:r>
            <w:r w:rsidR="00A11208" w:rsidRPr="004426EB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 xml:space="preserve"> spelled correctly, </w:t>
            </w:r>
            <w:r w:rsidR="00A852B0" w:rsidRPr="004426EB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 xml:space="preserve">are easy to read </w:t>
            </w:r>
            <w:r w:rsidR="006445D8" w:rsidRPr="004426EB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>(</w:t>
            </w:r>
            <w:r w:rsidR="00A11208" w:rsidRPr="004426EB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>font styles used</w:t>
            </w:r>
            <w:r w:rsidR="006445D8" w:rsidRPr="004426EB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>)</w:t>
            </w:r>
            <w:r w:rsidR="00A4773D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>, and “</w:t>
            </w:r>
            <w:r w:rsidR="005E577C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>spoke</w:t>
            </w:r>
            <w:r w:rsidR="00A4773D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 xml:space="preserve"> from the heart,” showing </w:t>
            </w:r>
            <w:r w:rsidR="005E577C">
              <w:rPr>
                <w:rFonts w:ascii="Arial Narrow" w:eastAsia="Times" w:hAnsi="Arial Narrow" w:cs="Times New Roman"/>
                <w:i w:val="0"/>
                <w:iCs w:val="0"/>
                <w:color w:val="auto"/>
                <w:spacing w:val="0"/>
                <w:sz w:val="18"/>
                <w:szCs w:val="20"/>
              </w:rPr>
              <w:t>appreciation.</w:t>
            </w:r>
            <w:r w:rsidR="00A852B0">
              <w:t xml:space="preserve"> </w:t>
            </w:r>
          </w:p>
        </w:tc>
      </w:tr>
      <w:tr w:rsidR="00A852B0" w14:paraId="4832C316" w14:textId="77777777" w:rsidTr="00BB2880">
        <w:trPr>
          <w:cantSplit/>
          <w:trHeight w:val="170"/>
          <w:jc w:val="center"/>
        </w:trPr>
        <w:tc>
          <w:tcPr>
            <w:tcW w:w="179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92D050"/>
          </w:tcPr>
          <w:p w14:paraId="4832C312" w14:textId="77777777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13" w:type="dxa"/>
            <w:tcBorders>
              <w:bottom w:val="single" w:sz="18" w:space="0" w:color="auto"/>
            </w:tcBorders>
          </w:tcPr>
          <w:p w14:paraId="4832C313" w14:textId="77777777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14:paraId="4832C314" w14:textId="25CEE187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</w:t>
            </w:r>
          </w:p>
        </w:tc>
        <w:tc>
          <w:tcPr>
            <w:tcW w:w="3244" w:type="dxa"/>
            <w:tcBorders>
              <w:bottom w:val="single" w:sz="18" w:space="0" w:color="auto"/>
              <w:right w:val="single" w:sz="18" w:space="0" w:color="auto"/>
            </w:tcBorders>
          </w:tcPr>
          <w:p w14:paraId="4832C315" w14:textId="32ACD312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</w:tr>
      <w:tr w:rsidR="00A852B0" w14:paraId="4832C31B" w14:textId="77777777" w:rsidTr="00BB2880">
        <w:trPr>
          <w:cantSplit/>
          <w:jc w:val="center"/>
        </w:trPr>
        <w:tc>
          <w:tcPr>
            <w:tcW w:w="17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14:paraId="4832C317" w14:textId="110998C7" w:rsidR="00A852B0" w:rsidRPr="00540B7E" w:rsidRDefault="00A852B0" w:rsidP="00A852B0">
            <w:pPr>
              <w:jc w:val="center"/>
            </w:pPr>
            <w:r w:rsidRPr="00A852B0">
              <w:rPr>
                <w:rFonts w:ascii="Arial Narrow" w:hAnsi="Arial Narrow"/>
                <w:b/>
                <w:sz w:val="18"/>
              </w:rPr>
              <w:t>Music/Audio</w:t>
            </w:r>
          </w:p>
        </w:tc>
        <w:tc>
          <w:tcPr>
            <w:tcW w:w="2713" w:type="dxa"/>
            <w:tcBorders>
              <w:top w:val="single" w:sz="18" w:space="0" w:color="auto"/>
            </w:tcBorders>
          </w:tcPr>
          <w:p w14:paraId="4832C318" w14:textId="7D6BC014" w:rsidR="00A852B0" w:rsidRDefault="00BA5298" w:rsidP="00BA52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One song is used or</w:t>
            </w:r>
            <w:r w:rsidR="00582B9F">
              <w:rPr>
                <w:rFonts w:ascii="Arial Narrow" w:hAnsi="Arial Narrow"/>
                <w:sz w:val="18"/>
              </w:rPr>
              <w:t xml:space="preserve"> </w:t>
            </w:r>
            <w:r w:rsidR="00634CAF" w:rsidRPr="00582B9F">
              <w:rPr>
                <w:rFonts w:ascii="Arial Narrow" w:hAnsi="Arial Narrow"/>
                <w:sz w:val="18"/>
              </w:rPr>
              <w:t xml:space="preserve">lyrics and tone </w:t>
            </w:r>
            <w:r>
              <w:rPr>
                <w:rFonts w:ascii="Arial Narrow" w:hAnsi="Arial Narrow"/>
                <w:sz w:val="18"/>
              </w:rPr>
              <w:t>do not match the video content, are</w:t>
            </w:r>
            <w:r w:rsidR="00634CAF" w:rsidRPr="00582B9F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not </w:t>
            </w:r>
            <w:r w:rsidR="00634CAF" w:rsidRPr="00582B9F">
              <w:rPr>
                <w:rFonts w:ascii="Arial Narrow" w:hAnsi="Arial Narrow"/>
                <w:sz w:val="18"/>
              </w:rPr>
              <w:t>appropriate</w:t>
            </w:r>
            <w:r>
              <w:rPr>
                <w:rFonts w:ascii="Arial Narrow" w:hAnsi="Arial Narrow"/>
                <w:sz w:val="18"/>
              </w:rPr>
              <w:t>, or mus</w:t>
            </w:r>
            <w:r w:rsidRPr="00582B9F">
              <w:rPr>
                <w:rFonts w:ascii="Arial Narrow" w:hAnsi="Arial Narrow"/>
                <w:sz w:val="18"/>
              </w:rPr>
              <w:t>ic</w:t>
            </w:r>
            <w:r w:rsidR="00634CAF" w:rsidRPr="00582B9F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does not fade</w:t>
            </w:r>
            <w:r w:rsidR="00634CAF" w:rsidRPr="00582B9F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or mix</w:t>
            </w:r>
            <w:r w:rsidR="00634CAF" w:rsidRPr="00582B9F">
              <w:rPr>
                <w:rFonts w:ascii="Arial Narrow" w:hAnsi="Arial Narrow"/>
                <w:sz w:val="18"/>
              </w:rPr>
              <w:t xml:space="preserve"> with transitions.</w:t>
            </w:r>
            <w:r w:rsidR="00634CAF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14:paraId="4832C319" w14:textId="4405421E" w:rsidR="00A852B0" w:rsidRDefault="00BA5298" w:rsidP="00BA52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1/3 of each song is used, but the</w:t>
            </w:r>
            <w:r w:rsidR="00582B9F">
              <w:rPr>
                <w:rFonts w:ascii="Arial Narrow" w:hAnsi="Arial Narrow"/>
                <w:sz w:val="18"/>
              </w:rPr>
              <w:t xml:space="preserve"> </w:t>
            </w:r>
            <w:r w:rsidR="00582B9F" w:rsidRPr="00582B9F">
              <w:rPr>
                <w:rFonts w:ascii="Arial Narrow" w:hAnsi="Arial Narrow"/>
                <w:sz w:val="18"/>
              </w:rPr>
              <w:t xml:space="preserve">lyrics and tone </w:t>
            </w:r>
            <w:r>
              <w:rPr>
                <w:rFonts w:ascii="Arial Narrow" w:hAnsi="Arial Narrow"/>
                <w:sz w:val="18"/>
              </w:rPr>
              <w:t>do not</w:t>
            </w:r>
            <w:r w:rsidR="00582B9F" w:rsidRPr="00582B9F">
              <w:rPr>
                <w:rFonts w:ascii="Arial Narrow" w:hAnsi="Arial Narrow"/>
                <w:sz w:val="18"/>
              </w:rPr>
              <w:t xml:space="preserve"> match the video content</w:t>
            </w:r>
            <w:r>
              <w:rPr>
                <w:rFonts w:ascii="Arial Narrow" w:hAnsi="Arial Narrow"/>
                <w:sz w:val="18"/>
              </w:rPr>
              <w:t xml:space="preserve"> or the m</w:t>
            </w:r>
            <w:r w:rsidR="00582B9F" w:rsidRPr="00582B9F">
              <w:rPr>
                <w:rFonts w:ascii="Arial Narrow" w:hAnsi="Arial Narrow"/>
                <w:sz w:val="18"/>
              </w:rPr>
              <w:t xml:space="preserve">usic </w:t>
            </w:r>
            <w:r>
              <w:rPr>
                <w:rFonts w:ascii="Arial Narrow" w:hAnsi="Arial Narrow"/>
                <w:sz w:val="18"/>
              </w:rPr>
              <w:t>does not fade</w:t>
            </w:r>
            <w:r w:rsidR="00582B9F" w:rsidRPr="00582B9F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or mix</w:t>
            </w:r>
            <w:r w:rsidR="00582B9F" w:rsidRPr="00582B9F">
              <w:rPr>
                <w:rFonts w:ascii="Arial Narrow" w:hAnsi="Arial Narrow"/>
                <w:sz w:val="18"/>
              </w:rPr>
              <w:t xml:space="preserve"> with transitions.</w:t>
            </w:r>
            <w:r w:rsidR="00582B9F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3244" w:type="dxa"/>
            <w:tcBorders>
              <w:top w:val="single" w:sz="18" w:space="0" w:color="auto"/>
              <w:right w:val="single" w:sz="18" w:space="0" w:color="auto"/>
            </w:tcBorders>
          </w:tcPr>
          <w:p w14:paraId="4832C31A" w14:textId="69C5859F" w:rsidR="00A852B0" w:rsidRDefault="00A852B0" w:rsidP="00634CA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3 or more songs </w:t>
            </w:r>
            <w:r w:rsidR="00582B9F">
              <w:rPr>
                <w:rFonts w:ascii="Arial Narrow" w:hAnsi="Arial Narrow"/>
                <w:sz w:val="18"/>
              </w:rPr>
              <w:t>used</w:t>
            </w:r>
            <w:r>
              <w:rPr>
                <w:rFonts w:ascii="Arial Narrow" w:hAnsi="Arial Narrow"/>
                <w:sz w:val="18"/>
              </w:rPr>
              <w:t xml:space="preserve"> with </w:t>
            </w:r>
            <w:r w:rsidRPr="00582B9F">
              <w:rPr>
                <w:rFonts w:ascii="Arial Narrow" w:hAnsi="Arial Narrow"/>
                <w:sz w:val="18"/>
              </w:rPr>
              <w:t>lyrics and tone that match the video content</w:t>
            </w:r>
            <w:r w:rsidR="00A11208" w:rsidRPr="00582B9F">
              <w:rPr>
                <w:rFonts w:ascii="Arial Narrow" w:hAnsi="Arial Narrow"/>
                <w:sz w:val="18"/>
              </w:rPr>
              <w:t xml:space="preserve"> and are appropriate. </w:t>
            </w:r>
            <w:r w:rsidR="004426EB" w:rsidRPr="00582B9F">
              <w:rPr>
                <w:rFonts w:ascii="Arial Narrow" w:hAnsi="Arial Narrow"/>
                <w:sz w:val="18"/>
              </w:rPr>
              <w:t>M</w:t>
            </w:r>
            <w:r w:rsidRPr="00582B9F">
              <w:rPr>
                <w:rFonts w:ascii="Arial Narrow" w:hAnsi="Arial Narrow"/>
                <w:sz w:val="18"/>
              </w:rPr>
              <w:t xml:space="preserve">usic fades and mixes </w:t>
            </w:r>
            <w:r w:rsidR="004426EB" w:rsidRPr="00582B9F">
              <w:rPr>
                <w:rFonts w:ascii="Arial Narrow" w:hAnsi="Arial Narrow"/>
                <w:sz w:val="18"/>
              </w:rPr>
              <w:t>with</w:t>
            </w:r>
            <w:r w:rsidRPr="00582B9F">
              <w:rPr>
                <w:rFonts w:ascii="Arial Narrow" w:hAnsi="Arial Narrow"/>
                <w:sz w:val="18"/>
              </w:rPr>
              <w:t xml:space="preserve"> transitions.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4426EB" w:rsidRPr="00582B9F">
              <w:rPr>
                <w:rFonts w:ascii="Arial Narrow" w:hAnsi="Arial Narrow"/>
                <w:b/>
                <w:sz w:val="18"/>
              </w:rPr>
              <w:t xml:space="preserve">No more than 1/3 of each song </w:t>
            </w:r>
            <w:r w:rsidR="00634CAF">
              <w:rPr>
                <w:rFonts w:ascii="Arial Narrow" w:hAnsi="Arial Narrow"/>
                <w:b/>
                <w:sz w:val="18"/>
              </w:rPr>
              <w:t>is</w:t>
            </w:r>
            <w:r w:rsidR="004426EB" w:rsidRPr="00582B9F">
              <w:rPr>
                <w:rFonts w:ascii="Arial Narrow" w:hAnsi="Arial Narrow"/>
                <w:b/>
                <w:sz w:val="18"/>
              </w:rPr>
              <w:t xml:space="preserve"> used</w:t>
            </w:r>
            <w:r w:rsidR="004426EB">
              <w:rPr>
                <w:rFonts w:ascii="Arial Narrow" w:hAnsi="Arial Narrow"/>
                <w:sz w:val="18"/>
              </w:rPr>
              <w:t>.</w:t>
            </w:r>
          </w:p>
        </w:tc>
      </w:tr>
      <w:tr w:rsidR="00A852B0" w14:paraId="4832C320" w14:textId="77777777" w:rsidTr="00BB2880">
        <w:trPr>
          <w:cantSplit/>
          <w:jc w:val="center"/>
        </w:trPr>
        <w:tc>
          <w:tcPr>
            <w:tcW w:w="179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832C31C" w14:textId="77777777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13" w:type="dxa"/>
            <w:tcBorders>
              <w:bottom w:val="single" w:sz="18" w:space="0" w:color="auto"/>
            </w:tcBorders>
          </w:tcPr>
          <w:p w14:paraId="4832C31D" w14:textId="66286577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14:paraId="4832C31E" w14:textId="6AA4B419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  <w:tc>
          <w:tcPr>
            <w:tcW w:w="3244" w:type="dxa"/>
            <w:tcBorders>
              <w:bottom w:val="single" w:sz="18" w:space="0" w:color="auto"/>
              <w:right w:val="single" w:sz="18" w:space="0" w:color="auto"/>
            </w:tcBorders>
          </w:tcPr>
          <w:p w14:paraId="4832C31F" w14:textId="0CE4B762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</w:tr>
      <w:tr w:rsidR="00A852B0" w14:paraId="4832C325" w14:textId="77777777" w:rsidTr="00BB2880">
        <w:trPr>
          <w:cantSplit/>
          <w:jc w:val="center"/>
        </w:trPr>
        <w:tc>
          <w:tcPr>
            <w:tcW w:w="17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14:paraId="4832C321" w14:textId="24E1256C" w:rsidR="00A852B0" w:rsidRDefault="00A852B0" w:rsidP="002E1CED">
            <w:pPr>
              <w:pStyle w:val="Heading1"/>
            </w:pPr>
            <w:r>
              <w:t>Effects &amp; Transitions</w:t>
            </w:r>
          </w:p>
        </w:tc>
        <w:tc>
          <w:tcPr>
            <w:tcW w:w="2713" w:type="dxa"/>
            <w:tcBorders>
              <w:top w:val="single" w:sz="18" w:space="0" w:color="auto"/>
            </w:tcBorders>
          </w:tcPr>
          <w:p w14:paraId="4832C322" w14:textId="10BEB5E5" w:rsidR="00A852B0" w:rsidRDefault="00634CAF" w:rsidP="00634CA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Less than half of all clips and titles used t</w:t>
            </w:r>
            <w:r w:rsidR="00A852B0">
              <w:rPr>
                <w:rFonts w:ascii="Arial Narrow" w:hAnsi="Arial Narrow"/>
                <w:sz w:val="18"/>
              </w:rPr>
              <w:t xml:space="preserve">ransitions </w:t>
            </w:r>
            <w:r>
              <w:rPr>
                <w:rFonts w:ascii="Arial Narrow" w:hAnsi="Arial Narrow"/>
                <w:sz w:val="18"/>
              </w:rPr>
              <w:t>or are</w:t>
            </w:r>
            <w:r w:rsidR="00A11208">
              <w:rPr>
                <w:rFonts w:ascii="Arial Narrow" w:hAnsi="Arial Narrow"/>
                <w:sz w:val="18"/>
              </w:rPr>
              <w:t xml:space="preserve"> </w:t>
            </w:r>
            <w:r w:rsidR="00A852B0">
              <w:rPr>
                <w:rFonts w:ascii="Arial Narrow" w:hAnsi="Arial Narrow"/>
                <w:sz w:val="18"/>
              </w:rPr>
              <w:t xml:space="preserve">distracting. 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14:paraId="4832C323" w14:textId="3D81C850" w:rsidR="00A852B0" w:rsidRDefault="00634CAF" w:rsidP="00634CA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More than half of</w:t>
            </w:r>
            <w:r w:rsidR="00582B9F">
              <w:rPr>
                <w:rFonts w:ascii="Arial Narrow" w:hAnsi="Arial Narrow"/>
                <w:sz w:val="18"/>
              </w:rPr>
              <w:t xml:space="preserve"> all clips or </w:t>
            </w:r>
            <w:r>
              <w:rPr>
                <w:rFonts w:ascii="Arial Narrow" w:hAnsi="Arial Narrow"/>
                <w:sz w:val="18"/>
              </w:rPr>
              <w:t>titles have</w:t>
            </w:r>
            <w:r w:rsidR="00582B9F">
              <w:rPr>
                <w:rFonts w:ascii="Arial Narrow" w:hAnsi="Arial Narrow"/>
                <w:sz w:val="18"/>
              </w:rPr>
              <w:t xml:space="preserve"> </w:t>
            </w:r>
            <w:r w:rsidR="00A852B0">
              <w:rPr>
                <w:rFonts w:ascii="Arial Narrow" w:hAnsi="Arial Narrow"/>
                <w:sz w:val="18"/>
              </w:rPr>
              <w:t xml:space="preserve">transitions </w:t>
            </w:r>
            <w:r w:rsidR="00582B9F">
              <w:rPr>
                <w:rFonts w:ascii="Arial Narrow" w:hAnsi="Arial Narrow"/>
                <w:sz w:val="18"/>
              </w:rPr>
              <w:t>or the</w:t>
            </w:r>
            <w:r w:rsidR="00A852B0">
              <w:rPr>
                <w:rFonts w:ascii="Arial Narrow" w:hAnsi="Arial Narrow"/>
                <w:sz w:val="18"/>
              </w:rPr>
              <w:t xml:space="preserve"> effects </w:t>
            </w:r>
            <w:r w:rsidR="00582B9F">
              <w:rPr>
                <w:rFonts w:ascii="Arial Narrow" w:hAnsi="Arial Narrow"/>
                <w:sz w:val="18"/>
              </w:rPr>
              <w:t xml:space="preserve">used </w:t>
            </w:r>
            <w:r>
              <w:rPr>
                <w:rFonts w:ascii="Arial Narrow" w:hAnsi="Arial Narrow"/>
                <w:sz w:val="18"/>
              </w:rPr>
              <w:t>were</w:t>
            </w:r>
            <w:r w:rsidR="00A852B0">
              <w:rPr>
                <w:rFonts w:ascii="Arial Narrow" w:hAnsi="Arial Narrow"/>
                <w:sz w:val="18"/>
              </w:rPr>
              <w:t xml:space="preserve"> distracting.</w:t>
            </w:r>
          </w:p>
        </w:tc>
        <w:tc>
          <w:tcPr>
            <w:tcW w:w="3244" w:type="dxa"/>
            <w:tcBorders>
              <w:top w:val="single" w:sz="18" w:space="0" w:color="auto"/>
              <w:right w:val="single" w:sz="18" w:space="0" w:color="auto"/>
            </w:tcBorders>
          </w:tcPr>
          <w:p w14:paraId="4832C324" w14:textId="1FF2C18E" w:rsidR="00A852B0" w:rsidRDefault="00A11208" w:rsidP="00634CA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Effects and transitions </w:t>
            </w:r>
            <w:r w:rsidR="00A852B0">
              <w:rPr>
                <w:rFonts w:ascii="Arial Narrow" w:hAnsi="Arial Narrow"/>
                <w:sz w:val="18"/>
              </w:rPr>
              <w:t xml:space="preserve">are consistently used </w:t>
            </w:r>
            <w:r w:rsidR="00582B9F">
              <w:rPr>
                <w:rFonts w:ascii="Arial Narrow" w:hAnsi="Arial Narrow"/>
                <w:sz w:val="18"/>
              </w:rPr>
              <w:t>on each clip and title</w:t>
            </w:r>
            <w:r w:rsidR="00634CAF">
              <w:rPr>
                <w:rFonts w:ascii="Arial Narrow" w:hAnsi="Arial Narrow"/>
                <w:sz w:val="18"/>
              </w:rPr>
              <w:t>s</w:t>
            </w:r>
            <w:r w:rsidR="00582B9F">
              <w:rPr>
                <w:rFonts w:ascii="Arial Narrow" w:hAnsi="Arial Narrow"/>
                <w:sz w:val="18"/>
              </w:rPr>
              <w:t xml:space="preserve"> </w:t>
            </w:r>
            <w:r w:rsidR="00634CAF">
              <w:rPr>
                <w:rFonts w:ascii="Arial Narrow" w:hAnsi="Arial Narrow"/>
                <w:sz w:val="18"/>
              </w:rPr>
              <w:t>to</w:t>
            </w:r>
            <w:r w:rsidR="00A852B0">
              <w:rPr>
                <w:rFonts w:ascii="Arial Narrow" w:hAnsi="Arial Narrow"/>
                <w:sz w:val="18"/>
              </w:rPr>
              <w:t xml:space="preserve"> make the video interesting.</w:t>
            </w:r>
          </w:p>
        </w:tc>
      </w:tr>
      <w:tr w:rsidR="00A852B0" w14:paraId="4832C32A" w14:textId="77777777" w:rsidTr="00BB2880">
        <w:trPr>
          <w:cantSplit/>
          <w:jc w:val="center"/>
        </w:trPr>
        <w:tc>
          <w:tcPr>
            <w:tcW w:w="179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92D050"/>
          </w:tcPr>
          <w:p w14:paraId="4832C326" w14:textId="77777777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13" w:type="dxa"/>
            <w:tcBorders>
              <w:bottom w:val="single" w:sz="18" w:space="0" w:color="auto"/>
            </w:tcBorders>
          </w:tcPr>
          <w:p w14:paraId="4832C327" w14:textId="77777777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14:paraId="4832C328" w14:textId="77777777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</w:t>
            </w:r>
          </w:p>
        </w:tc>
        <w:tc>
          <w:tcPr>
            <w:tcW w:w="3244" w:type="dxa"/>
            <w:tcBorders>
              <w:bottom w:val="single" w:sz="18" w:space="0" w:color="auto"/>
              <w:right w:val="single" w:sz="18" w:space="0" w:color="auto"/>
            </w:tcBorders>
          </w:tcPr>
          <w:p w14:paraId="4832C329" w14:textId="77777777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</w:tr>
      <w:tr w:rsidR="00A852B0" w14:paraId="4832C32F" w14:textId="77777777" w:rsidTr="00BB2880">
        <w:trPr>
          <w:cantSplit/>
          <w:jc w:val="center"/>
        </w:trPr>
        <w:tc>
          <w:tcPr>
            <w:tcW w:w="17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14:paraId="4D832B78" w14:textId="02348153" w:rsidR="00A852B0" w:rsidRPr="00E247ED" w:rsidRDefault="00A852B0" w:rsidP="00E247ED">
            <w:pPr>
              <w:pStyle w:val="Heading1"/>
            </w:pPr>
            <w:r w:rsidRPr="00E247ED">
              <w:t>Rolling Credits</w:t>
            </w:r>
          </w:p>
          <w:p w14:paraId="545574C7" w14:textId="7E46D510" w:rsidR="00FE1B4A" w:rsidRDefault="00FE1B4A" w:rsidP="00E247ED">
            <w:pPr>
              <w:pStyle w:val="Heading1"/>
            </w:pPr>
            <w:r>
              <w:t>Bibliography</w:t>
            </w:r>
          </w:p>
          <w:p w14:paraId="4832C32B" w14:textId="6D6DCDBB" w:rsidR="00A852B0" w:rsidRDefault="00FE1B4A" w:rsidP="00E247ED">
            <w:pPr>
              <w:pStyle w:val="Heading1"/>
            </w:pPr>
            <w:r>
              <w:t xml:space="preserve">MLA </w:t>
            </w:r>
            <w:r w:rsidR="00A852B0" w:rsidRPr="00E247ED">
              <w:t>Citations</w:t>
            </w:r>
          </w:p>
        </w:tc>
        <w:tc>
          <w:tcPr>
            <w:tcW w:w="2713" w:type="dxa"/>
            <w:tcBorders>
              <w:top w:val="single" w:sz="18" w:space="0" w:color="auto"/>
            </w:tcBorders>
          </w:tcPr>
          <w:p w14:paraId="4E59C265" w14:textId="77777777" w:rsidR="00A852B0" w:rsidRDefault="007C6C30" w:rsidP="00FE1B4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Did not cite all songs, clipart, video clips </w:t>
            </w:r>
            <w:r w:rsidR="00FE1B4A">
              <w:rPr>
                <w:rFonts w:ascii="Arial Narrow" w:hAnsi="Arial Narrow"/>
                <w:sz w:val="18"/>
              </w:rPr>
              <w:t>or</w:t>
            </w:r>
            <w:r>
              <w:rPr>
                <w:rFonts w:ascii="Arial Narrow" w:hAnsi="Arial Narrow"/>
                <w:sz w:val="18"/>
              </w:rPr>
              <w:t xml:space="preserve"> family photos correctly.</w:t>
            </w:r>
            <w:r w:rsidR="00582B9F">
              <w:rPr>
                <w:rFonts w:ascii="Arial Narrow" w:hAnsi="Arial Narrow"/>
                <w:sz w:val="18"/>
              </w:rPr>
              <w:t xml:space="preserve">  </w:t>
            </w:r>
          </w:p>
          <w:p w14:paraId="4832C32C" w14:textId="1B85FC19" w:rsidR="00A43830" w:rsidRDefault="00A43830" w:rsidP="00A4383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</w:tcPr>
          <w:p w14:paraId="4832C32D" w14:textId="4ABC2DC6" w:rsidR="00A852B0" w:rsidRDefault="00582B9F" w:rsidP="00FE1B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One of the following is true: </w:t>
            </w:r>
            <w:r w:rsidR="00634CAF">
              <w:rPr>
                <w:rFonts w:ascii="Arial Narrow" w:hAnsi="Arial Narrow"/>
                <w:sz w:val="18"/>
              </w:rPr>
              <w:t>Cited</w:t>
            </w:r>
            <w:r>
              <w:rPr>
                <w:rFonts w:ascii="Arial Narrow" w:hAnsi="Arial Narrow"/>
                <w:sz w:val="18"/>
              </w:rPr>
              <w:t xml:space="preserve"> sources </w:t>
            </w:r>
            <w:r w:rsidR="00634CAF">
              <w:rPr>
                <w:rFonts w:ascii="Arial Narrow" w:hAnsi="Arial Narrow"/>
                <w:sz w:val="18"/>
              </w:rPr>
              <w:t xml:space="preserve">correctly </w:t>
            </w:r>
            <w:r>
              <w:rPr>
                <w:rFonts w:ascii="Arial Narrow" w:hAnsi="Arial Narrow"/>
                <w:sz w:val="18"/>
              </w:rPr>
              <w:t>(MLA style)</w:t>
            </w:r>
            <w:r w:rsidR="00634CAF">
              <w:rPr>
                <w:rFonts w:ascii="Arial Narrow" w:hAnsi="Arial Narrow"/>
                <w:sz w:val="18"/>
              </w:rPr>
              <w:t xml:space="preserve"> but they are not in </w:t>
            </w:r>
            <w:r>
              <w:rPr>
                <w:rFonts w:ascii="Arial Narrow" w:hAnsi="Arial Narrow"/>
                <w:sz w:val="18"/>
              </w:rPr>
              <w:t>alphabetic order</w:t>
            </w:r>
            <w:r w:rsidR="00FE1B4A">
              <w:rPr>
                <w:rFonts w:ascii="Arial Narrow" w:hAnsi="Arial Narrow"/>
                <w:sz w:val="18"/>
              </w:rPr>
              <w:t xml:space="preserve">, </w:t>
            </w:r>
            <w:r w:rsidR="00634CAF">
              <w:rPr>
                <w:rFonts w:ascii="Arial Narrow" w:hAnsi="Arial Narrow"/>
                <w:sz w:val="18"/>
              </w:rPr>
              <w:t xml:space="preserve">credits rolled too fast, too </w:t>
            </w:r>
            <w:r w:rsidR="00A852B0">
              <w:rPr>
                <w:rFonts w:ascii="Arial Narrow" w:hAnsi="Arial Narrow"/>
                <w:sz w:val="18"/>
              </w:rPr>
              <w:t>slow</w:t>
            </w:r>
            <w:r w:rsidR="00634CAF">
              <w:rPr>
                <w:rFonts w:ascii="Arial Narrow" w:hAnsi="Arial Narrow"/>
                <w:sz w:val="18"/>
              </w:rPr>
              <w:t xml:space="preserve"> or not at all</w:t>
            </w:r>
            <w:r w:rsidR="00FE1B4A">
              <w:rPr>
                <w:rFonts w:ascii="Arial Narrow" w:hAnsi="Arial Narrow"/>
                <w:sz w:val="18"/>
              </w:rPr>
              <w:t>, or did not cite the producer, copyright date, teacher’s name and class</w:t>
            </w:r>
            <w:r w:rsidR="00A852B0">
              <w:rPr>
                <w:rFonts w:ascii="Arial Narrow" w:hAnsi="Arial Narrow"/>
                <w:sz w:val="18"/>
              </w:rPr>
              <w:t xml:space="preserve">.  </w:t>
            </w:r>
          </w:p>
        </w:tc>
        <w:tc>
          <w:tcPr>
            <w:tcW w:w="3244" w:type="dxa"/>
            <w:tcBorders>
              <w:top w:val="single" w:sz="18" w:space="0" w:color="auto"/>
              <w:right w:val="single" w:sz="18" w:space="0" w:color="auto"/>
            </w:tcBorders>
          </w:tcPr>
          <w:p w14:paraId="5AC4BAC9" w14:textId="77777777" w:rsidR="00A852B0" w:rsidRDefault="00A11208" w:rsidP="004426EB">
            <w:pPr>
              <w:rPr>
                <w:rFonts w:ascii="Arial Narrow" w:hAnsi="Arial Narrow"/>
                <w:sz w:val="18"/>
              </w:rPr>
            </w:pPr>
            <w:r w:rsidRPr="00A11208">
              <w:rPr>
                <w:rFonts w:ascii="Arial Narrow" w:hAnsi="Arial Narrow"/>
                <w:b/>
                <w:color w:val="C00000"/>
                <w:sz w:val="18"/>
              </w:rPr>
              <w:t>Sources</w:t>
            </w:r>
            <w:r w:rsidR="00A852B0" w:rsidRPr="00D960A5">
              <w:rPr>
                <w:rFonts w:ascii="Arial Narrow" w:hAnsi="Arial Narrow"/>
                <w:color w:val="C00000"/>
                <w:sz w:val="18"/>
              </w:rPr>
              <w:t xml:space="preserve"> </w:t>
            </w:r>
            <w:r w:rsidR="00A852B0" w:rsidRPr="00D960A5">
              <w:rPr>
                <w:rFonts w:ascii="Arial Narrow" w:hAnsi="Arial Narrow"/>
                <w:b/>
                <w:color w:val="C00000"/>
                <w:sz w:val="18"/>
              </w:rPr>
              <w:t>are cited correctly</w:t>
            </w:r>
            <w:r w:rsidR="00A852B0" w:rsidRPr="00D960A5">
              <w:rPr>
                <w:rFonts w:ascii="Arial Narrow" w:hAnsi="Arial Narrow"/>
                <w:color w:val="C00000"/>
                <w:sz w:val="18"/>
              </w:rPr>
              <w:t xml:space="preserve"> </w:t>
            </w:r>
            <w:r w:rsidR="00A852B0" w:rsidRPr="00A11208">
              <w:rPr>
                <w:rFonts w:ascii="Arial Narrow" w:hAnsi="Arial Narrow"/>
                <w:b/>
                <w:color w:val="C00000"/>
                <w:sz w:val="18"/>
              </w:rPr>
              <w:t>using proper MLA style, are in alphabetic</w:t>
            </w:r>
            <w:r w:rsidR="004426EB">
              <w:rPr>
                <w:rFonts w:ascii="Arial Narrow" w:hAnsi="Arial Narrow"/>
                <w:b/>
                <w:color w:val="C00000"/>
                <w:sz w:val="18"/>
              </w:rPr>
              <w:t xml:space="preserve"> order for songs, clipart, video clips and family photos</w:t>
            </w:r>
            <w:r w:rsidR="00A852B0" w:rsidRPr="00A11208">
              <w:rPr>
                <w:rFonts w:ascii="Arial Narrow" w:hAnsi="Arial Narrow"/>
                <w:b/>
                <w:color w:val="C00000"/>
                <w:sz w:val="18"/>
              </w:rPr>
              <w:t>.</w:t>
            </w:r>
            <w:r w:rsidR="00A852B0" w:rsidRPr="00A11208">
              <w:rPr>
                <w:rFonts w:ascii="Arial Narrow" w:hAnsi="Arial Narrow"/>
                <w:color w:val="C00000"/>
                <w:sz w:val="18"/>
              </w:rPr>
              <w:t xml:space="preserve"> </w:t>
            </w:r>
            <w:r w:rsidR="00A852B0">
              <w:rPr>
                <w:rFonts w:ascii="Arial Narrow" w:hAnsi="Arial Narrow"/>
                <w:sz w:val="18"/>
              </w:rPr>
              <w:t xml:space="preserve">The speed of the </w:t>
            </w:r>
            <w:r w:rsidR="00A852B0" w:rsidRPr="00AF6E8D">
              <w:rPr>
                <w:rFonts w:ascii="Arial Narrow" w:hAnsi="Arial Narrow"/>
                <w:b/>
                <w:sz w:val="18"/>
              </w:rPr>
              <w:t>rolling credits</w:t>
            </w:r>
            <w:r w:rsidR="00A852B0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makes it readable; not too fast or too slow</w:t>
            </w:r>
            <w:r w:rsidR="00A852B0">
              <w:rPr>
                <w:rFonts w:ascii="Arial Narrow" w:hAnsi="Arial Narrow"/>
                <w:sz w:val="18"/>
              </w:rPr>
              <w:t>.</w:t>
            </w:r>
          </w:p>
          <w:p w14:paraId="4832C32E" w14:textId="7E251389" w:rsidR="00A43830" w:rsidRDefault="00A43830" w:rsidP="004426EB">
            <w:pPr>
              <w:rPr>
                <w:rFonts w:ascii="Arial Narrow" w:hAnsi="Arial Narrow"/>
                <w:sz w:val="18"/>
              </w:rPr>
            </w:pPr>
          </w:p>
        </w:tc>
      </w:tr>
      <w:tr w:rsidR="00A852B0" w14:paraId="4832C334" w14:textId="77777777" w:rsidTr="00BB2880">
        <w:trPr>
          <w:cantSplit/>
          <w:jc w:val="center"/>
        </w:trPr>
        <w:tc>
          <w:tcPr>
            <w:tcW w:w="179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832C330" w14:textId="77777777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13" w:type="dxa"/>
            <w:tcBorders>
              <w:bottom w:val="single" w:sz="18" w:space="0" w:color="auto"/>
            </w:tcBorders>
          </w:tcPr>
          <w:p w14:paraId="4832C331" w14:textId="3F388B13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14:paraId="4832C332" w14:textId="3B472C82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  <w:tc>
          <w:tcPr>
            <w:tcW w:w="3244" w:type="dxa"/>
            <w:tcBorders>
              <w:bottom w:val="single" w:sz="18" w:space="0" w:color="auto"/>
              <w:right w:val="single" w:sz="18" w:space="0" w:color="auto"/>
            </w:tcBorders>
          </w:tcPr>
          <w:p w14:paraId="4832C333" w14:textId="5809996B" w:rsidR="00A852B0" w:rsidRDefault="005732EE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</w:t>
            </w:r>
          </w:p>
        </w:tc>
      </w:tr>
      <w:tr w:rsidR="00A852B0" w14:paraId="4832C339" w14:textId="77777777" w:rsidTr="00BB2880">
        <w:trPr>
          <w:cantSplit/>
          <w:jc w:val="center"/>
        </w:trPr>
        <w:tc>
          <w:tcPr>
            <w:tcW w:w="17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32C335" w14:textId="5BE7C48D" w:rsidR="00A852B0" w:rsidRDefault="00A852B0" w:rsidP="00D61621">
            <w:pPr>
              <w:jc w:val="center"/>
              <w:rPr>
                <w:rFonts w:ascii="Arial Narrow" w:hAnsi="Arial Narrow"/>
                <w:b/>
                <w:sz w:val="18"/>
              </w:rPr>
            </w:pPr>
            <w:bookmarkStart w:id="0" w:name="_GoBack" w:colFirst="1" w:colLast="3"/>
            <w:r>
              <w:rPr>
                <w:rFonts w:ascii="Arial Narrow" w:hAnsi="Arial Narrow"/>
                <w:b/>
                <w:sz w:val="18"/>
              </w:rPr>
              <w:t>Images</w:t>
            </w:r>
            <w:r w:rsidR="00D0115A">
              <w:rPr>
                <w:rFonts w:ascii="Arial Narrow" w:hAnsi="Arial Narrow"/>
                <w:b/>
                <w:sz w:val="18"/>
              </w:rPr>
              <w:t xml:space="preserve"> &amp; Video Clips</w:t>
            </w:r>
          </w:p>
        </w:tc>
        <w:tc>
          <w:tcPr>
            <w:tcW w:w="27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32C336" w14:textId="091F4658" w:rsidR="00A852B0" w:rsidRPr="00A852B0" w:rsidRDefault="00A852B0" w:rsidP="0004024E">
            <w:pPr>
              <w:jc w:val="center"/>
              <w:rPr>
                <w:rFonts w:ascii="Arial Narrow" w:hAnsi="Arial Narrow"/>
                <w:sz w:val="18"/>
              </w:rPr>
            </w:pPr>
            <w:r w:rsidRPr="00A852B0">
              <w:rPr>
                <w:rFonts w:ascii="Arial Narrow" w:hAnsi="Arial Narrow"/>
                <w:sz w:val="18"/>
              </w:rPr>
              <w:t xml:space="preserve">Less than 30 pictures </w:t>
            </w:r>
            <w:r w:rsidR="004B2235">
              <w:rPr>
                <w:rFonts w:ascii="Arial Narrow" w:hAnsi="Arial Narrow"/>
                <w:sz w:val="18"/>
              </w:rPr>
              <w:t>or more than three</w:t>
            </w:r>
            <w:r w:rsidRPr="00A852B0">
              <w:rPr>
                <w:rFonts w:ascii="Arial Narrow" w:hAnsi="Arial Narrow"/>
                <w:sz w:val="18"/>
              </w:rPr>
              <w:t xml:space="preserve"> pictures </w:t>
            </w:r>
            <w:r w:rsidR="00582B9F">
              <w:rPr>
                <w:rFonts w:ascii="Arial Narrow" w:hAnsi="Arial Narrow"/>
                <w:sz w:val="18"/>
              </w:rPr>
              <w:t>are</w:t>
            </w:r>
            <w:r w:rsidR="0004024E">
              <w:rPr>
                <w:rFonts w:ascii="Arial Narrow" w:hAnsi="Arial Narrow"/>
                <w:sz w:val="18"/>
              </w:rPr>
              <w:t xml:space="preserve"> pixilated,</w:t>
            </w:r>
            <w:r w:rsidRPr="00A852B0">
              <w:rPr>
                <w:rFonts w:ascii="Arial Narrow" w:hAnsi="Arial Narrow"/>
                <w:sz w:val="18"/>
              </w:rPr>
              <w:t xml:space="preserve"> not </w:t>
            </w:r>
            <w:r w:rsidR="00582B9F">
              <w:rPr>
                <w:rFonts w:ascii="Arial Narrow" w:hAnsi="Arial Narrow"/>
                <w:sz w:val="18"/>
              </w:rPr>
              <w:t>rotated</w:t>
            </w:r>
            <w:r w:rsidRPr="00A852B0">
              <w:rPr>
                <w:rFonts w:ascii="Arial Narrow" w:hAnsi="Arial Narrow"/>
                <w:sz w:val="18"/>
              </w:rPr>
              <w:t xml:space="preserve">, or </w:t>
            </w:r>
            <w:r w:rsidR="00156324">
              <w:rPr>
                <w:rFonts w:ascii="Arial Narrow" w:hAnsi="Arial Narrow"/>
                <w:sz w:val="18"/>
              </w:rPr>
              <w:t xml:space="preserve">one picture is </w:t>
            </w:r>
            <w:r w:rsidR="0004024E">
              <w:rPr>
                <w:rFonts w:ascii="Arial Narrow" w:hAnsi="Arial Narrow"/>
                <w:sz w:val="18"/>
              </w:rPr>
              <w:t>in</w:t>
            </w:r>
            <w:r w:rsidR="00582B9F">
              <w:rPr>
                <w:rFonts w:ascii="Arial Narrow" w:hAnsi="Arial Narrow"/>
                <w:sz w:val="18"/>
              </w:rPr>
              <w:t>appropriate for middle school</w:t>
            </w:r>
            <w:r w:rsidRPr="00A852B0">
              <w:rPr>
                <w:rFonts w:ascii="Arial Narrow" w:hAnsi="Arial Narrow"/>
                <w:sz w:val="18"/>
              </w:rPr>
              <w:t>.</w:t>
            </w:r>
            <w:r w:rsidR="0004024E">
              <w:rPr>
                <w:rFonts w:ascii="Arial Narrow" w:hAnsi="Arial Narrow"/>
                <w:sz w:val="18"/>
              </w:rPr>
              <w:t xml:space="preserve"> </w:t>
            </w:r>
            <w:r w:rsidR="0004024E">
              <w:rPr>
                <w:rFonts w:ascii="Arial Narrow" w:hAnsi="Arial Narrow"/>
                <w:sz w:val="18"/>
              </w:rPr>
              <w:t>Video Clips count as 10 images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C337" w14:textId="602013E9" w:rsidR="00A852B0" w:rsidRDefault="00582B9F" w:rsidP="004B223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30 pictures are used, but </w:t>
            </w:r>
            <w:r w:rsidR="004B2235">
              <w:rPr>
                <w:rFonts w:ascii="Arial Narrow" w:hAnsi="Arial Narrow"/>
                <w:sz w:val="18"/>
              </w:rPr>
              <w:t xml:space="preserve">some are </w:t>
            </w:r>
            <w:r w:rsidR="004B2235" w:rsidRPr="00A852B0">
              <w:rPr>
                <w:rFonts w:ascii="Arial Narrow" w:hAnsi="Arial Narrow"/>
                <w:sz w:val="18"/>
              </w:rPr>
              <w:t>pixilated</w:t>
            </w:r>
            <w:r>
              <w:rPr>
                <w:rFonts w:ascii="Arial Narrow" w:hAnsi="Arial Narrow"/>
                <w:sz w:val="18"/>
              </w:rPr>
              <w:t xml:space="preserve">, </w:t>
            </w:r>
            <w:r w:rsidR="004B2235">
              <w:rPr>
                <w:rFonts w:ascii="Arial Narrow" w:hAnsi="Arial Narrow"/>
                <w:sz w:val="18"/>
              </w:rPr>
              <w:t>not</w:t>
            </w:r>
            <w:r>
              <w:rPr>
                <w:rFonts w:ascii="Arial Narrow" w:hAnsi="Arial Narrow"/>
                <w:sz w:val="18"/>
              </w:rPr>
              <w:t xml:space="preserve"> rotated properly, </w:t>
            </w:r>
            <w:r w:rsidR="004B2235">
              <w:rPr>
                <w:rFonts w:ascii="Arial Narrow" w:hAnsi="Arial Narrow"/>
                <w:sz w:val="18"/>
              </w:rPr>
              <w:t xml:space="preserve">or do </w:t>
            </w:r>
            <w:r w:rsidR="007D2579">
              <w:rPr>
                <w:rFonts w:ascii="Arial Narrow" w:hAnsi="Arial Narrow"/>
                <w:sz w:val="18"/>
              </w:rPr>
              <w:t>not fit</w:t>
            </w:r>
            <w:r>
              <w:rPr>
                <w:rFonts w:ascii="Arial Narrow" w:hAnsi="Arial Narrow"/>
                <w:sz w:val="18"/>
              </w:rPr>
              <w:t xml:space="preserve"> the frame for easy viewing.</w:t>
            </w:r>
            <w:r w:rsidR="0004024E">
              <w:rPr>
                <w:rFonts w:ascii="Arial Narrow" w:hAnsi="Arial Narrow"/>
                <w:sz w:val="18"/>
              </w:rPr>
              <w:t xml:space="preserve"> </w:t>
            </w:r>
            <w:r w:rsidR="0004024E">
              <w:rPr>
                <w:rFonts w:ascii="Arial Narrow" w:hAnsi="Arial Narrow"/>
                <w:sz w:val="18"/>
              </w:rPr>
              <w:t>Video Clips count as 10 images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32C338" w14:textId="0298FA71" w:rsidR="00A852B0" w:rsidRDefault="00A852B0" w:rsidP="00A4773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30 pictures </w:t>
            </w:r>
            <w:r w:rsidR="00582B9F">
              <w:rPr>
                <w:rFonts w:ascii="Arial Narrow" w:hAnsi="Arial Narrow"/>
                <w:sz w:val="18"/>
              </w:rPr>
              <w:t xml:space="preserve">are used </w:t>
            </w:r>
            <w:r>
              <w:rPr>
                <w:rFonts w:ascii="Arial Narrow" w:hAnsi="Arial Narrow"/>
                <w:sz w:val="18"/>
              </w:rPr>
              <w:t xml:space="preserve">that </w:t>
            </w:r>
            <w:r w:rsidR="004426EB">
              <w:rPr>
                <w:rFonts w:ascii="Arial Narrow" w:hAnsi="Arial Narrow"/>
                <w:sz w:val="18"/>
              </w:rPr>
              <w:t>are</w:t>
            </w:r>
            <w:r>
              <w:rPr>
                <w:rFonts w:ascii="Arial Narrow" w:hAnsi="Arial Narrow"/>
                <w:sz w:val="18"/>
              </w:rPr>
              <w:t xml:space="preserve"> clear, </w:t>
            </w:r>
            <w:r w:rsidRPr="002E1CED">
              <w:rPr>
                <w:rFonts w:ascii="Arial Narrow" w:hAnsi="Arial Narrow"/>
                <w:sz w:val="18"/>
              </w:rPr>
              <w:t xml:space="preserve">not cluttered, </w:t>
            </w:r>
            <w:r w:rsidR="00A4773D">
              <w:rPr>
                <w:rFonts w:ascii="Arial Narrow" w:hAnsi="Arial Narrow"/>
                <w:sz w:val="18"/>
              </w:rPr>
              <w:t>are</w:t>
            </w:r>
            <w:r>
              <w:rPr>
                <w:rFonts w:ascii="Arial Narrow" w:hAnsi="Arial Narrow"/>
                <w:sz w:val="18"/>
              </w:rPr>
              <w:t xml:space="preserve"> rotated</w:t>
            </w:r>
            <w:r w:rsidR="00A4773D">
              <w:rPr>
                <w:rFonts w:ascii="Arial Narrow" w:hAnsi="Arial Narrow"/>
                <w:sz w:val="18"/>
              </w:rPr>
              <w:t xml:space="preserve"> properly</w:t>
            </w:r>
            <w:r>
              <w:rPr>
                <w:rFonts w:ascii="Arial Narrow" w:hAnsi="Arial Narrow"/>
                <w:sz w:val="18"/>
              </w:rPr>
              <w:t xml:space="preserve">, appropriate, and </w:t>
            </w:r>
            <w:r w:rsidR="00A11208">
              <w:rPr>
                <w:rFonts w:ascii="Arial Narrow" w:hAnsi="Arial Narrow"/>
                <w:sz w:val="18"/>
              </w:rPr>
              <w:t>fit</w:t>
            </w:r>
            <w:r>
              <w:rPr>
                <w:rFonts w:ascii="Arial Narrow" w:hAnsi="Arial Narrow"/>
                <w:sz w:val="18"/>
              </w:rPr>
              <w:t xml:space="preserve"> the frame for easy viewing.</w:t>
            </w:r>
            <w:r w:rsidR="0004024E">
              <w:rPr>
                <w:rFonts w:ascii="Arial Narrow" w:hAnsi="Arial Narrow"/>
                <w:sz w:val="18"/>
              </w:rPr>
              <w:t xml:space="preserve"> Video Clips count as 10 images</w:t>
            </w:r>
          </w:p>
        </w:tc>
      </w:tr>
      <w:tr w:rsidR="00A852B0" w14:paraId="4832C33E" w14:textId="77777777" w:rsidTr="00BB2880">
        <w:trPr>
          <w:cantSplit/>
          <w:jc w:val="center"/>
        </w:trPr>
        <w:tc>
          <w:tcPr>
            <w:tcW w:w="179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32C33A" w14:textId="77777777" w:rsidR="00A852B0" w:rsidRDefault="00A852B0" w:rsidP="006445D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4832C33B" w14:textId="27D12F33" w:rsidR="00A852B0" w:rsidRP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  <w:r w:rsidRPr="00A852B0"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832C33C" w14:textId="1F0C7F29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832C33D" w14:textId="3D77143F" w:rsidR="00A852B0" w:rsidRDefault="00A852B0" w:rsidP="006445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</w:tr>
      <w:bookmarkEnd w:id="0"/>
    </w:tbl>
    <w:p w14:paraId="3405DEF4" w14:textId="77777777" w:rsidR="00A11208" w:rsidRDefault="00A11208" w:rsidP="00244F46">
      <w:pPr>
        <w:rPr>
          <w:rFonts w:ascii="Arial Narrow" w:hAnsi="Arial Narrow"/>
          <w:b/>
          <w:sz w:val="18"/>
        </w:rPr>
      </w:pPr>
    </w:p>
    <w:p w14:paraId="4832C33F" w14:textId="1891A211" w:rsidR="00244F46" w:rsidRDefault="00661817" w:rsidP="00244F46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Projects incur a 10</w:t>
      </w:r>
      <w:r w:rsidR="00244F46">
        <w:rPr>
          <w:rFonts w:ascii="Arial Narrow" w:hAnsi="Arial Narrow"/>
          <w:b/>
          <w:sz w:val="18"/>
        </w:rPr>
        <w:t xml:space="preserve"> point deduction each day it is submitted late.</w:t>
      </w:r>
    </w:p>
    <w:p w14:paraId="4832C340" w14:textId="77777777" w:rsidR="00244F46" w:rsidRDefault="00244F46" w:rsidP="00244F46">
      <w:pPr>
        <w:rPr>
          <w:rFonts w:ascii="Arial Narrow" w:hAnsi="Arial Narrow"/>
          <w:b/>
          <w:sz w:val="18"/>
        </w:rPr>
      </w:pPr>
    </w:p>
    <w:p w14:paraId="4832C342" w14:textId="3B7A5F1E" w:rsidR="008D2B9F" w:rsidRDefault="00244F46">
      <w:r>
        <w:rPr>
          <w:rFonts w:ascii="Arial Narrow" w:hAnsi="Arial Narrow"/>
          <w:b/>
          <w:sz w:val="18"/>
        </w:rPr>
        <w:t>Comments by teacher:</w:t>
      </w:r>
    </w:p>
    <w:sectPr w:rsidR="008D2B9F" w:rsidSect="001F3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46"/>
    <w:rsid w:val="0004024E"/>
    <w:rsid w:val="00156324"/>
    <w:rsid w:val="00170363"/>
    <w:rsid w:val="001F3E40"/>
    <w:rsid w:val="00244F46"/>
    <w:rsid w:val="002A517A"/>
    <w:rsid w:val="002E1CED"/>
    <w:rsid w:val="004426EB"/>
    <w:rsid w:val="00474726"/>
    <w:rsid w:val="004847FD"/>
    <w:rsid w:val="004B2235"/>
    <w:rsid w:val="005263C7"/>
    <w:rsid w:val="00540B7E"/>
    <w:rsid w:val="005732EE"/>
    <w:rsid w:val="00582B9F"/>
    <w:rsid w:val="005E577C"/>
    <w:rsid w:val="00624019"/>
    <w:rsid w:val="00634CAF"/>
    <w:rsid w:val="006445D8"/>
    <w:rsid w:val="00661817"/>
    <w:rsid w:val="00662662"/>
    <w:rsid w:val="00671016"/>
    <w:rsid w:val="0068012A"/>
    <w:rsid w:val="006E4B37"/>
    <w:rsid w:val="00793A52"/>
    <w:rsid w:val="00793FEB"/>
    <w:rsid w:val="007C6C30"/>
    <w:rsid w:val="007D2579"/>
    <w:rsid w:val="00807987"/>
    <w:rsid w:val="00877308"/>
    <w:rsid w:val="00880022"/>
    <w:rsid w:val="00880D83"/>
    <w:rsid w:val="008D2B9F"/>
    <w:rsid w:val="00901E1F"/>
    <w:rsid w:val="0097185D"/>
    <w:rsid w:val="009A70E2"/>
    <w:rsid w:val="009E5743"/>
    <w:rsid w:val="00A004EC"/>
    <w:rsid w:val="00A11208"/>
    <w:rsid w:val="00A41B17"/>
    <w:rsid w:val="00A43830"/>
    <w:rsid w:val="00A4773D"/>
    <w:rsid w:val="00A7447D"/>
    <w:rsid w:val="00A852B0"/>
    <w:rsid w:val="00AD4A97"/>
    <w:rsid w:val="00AF6E8D"/>
    <w:rsid w:val="00B31B4A"/>
    <w:rsid w:val="00BA5298"/>
    <w:rsid w:val="00BB2880"/>
    <w:rsid w:val="00C93AE0"/>
    <w:rsid w:val="00D0115A"/>
    <w:rsid w:val="00D45B67"/>
    <w:rsid w:val="00D51348"/>
    <w:rsid w:val="00D61621"/>
    <w:rsid w:val="00D65DC9"/>
    <w:rsid w:val="00D91DE2"/>
    <w:rsid w:val="00D960A5"/>
    <w:rsid w:val="00E247ED"/>
    <w:rsid w:val="00E52314"/>
    <w:rsid w:val="00E66A97"/>
    <w:rsid w:val="00E6736F"/>
    <w:rsid w:val="00E87FCC"/>
    <w:rsid w:val="00FB0C01"/>
    <w:rsid w:val="00FD4217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C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4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44F46"/>
    <w:pPr>
      <w:keepNext/>
      <w:jc w:val="center"/>
      <w:outlineLvl w:val="0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F46"/>
    <w:rPr>
      <w:rFonts w:ascii="Arial Narrow" w:eastAsia="Times" w:hAnsi="Arial Narrow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244F46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4F46"/>
    <w:rPr>
      <w:rFonts w:ascii="Times" w:eastAsia="Times" w:hAnsi="Times" w:cs="Times New Roman"/>
      <w:b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4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44F46"/>
    <w:pPr>
      <w:keepNext/>
      <w:jc w:val="center"/>
      <w:outlineLvl w:val="0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F46"/>
    <w:rPr>
      <w:rFonts w:ascii="Arial Narrow" w:eastAsia="Times" w:hAnsi="Arial Narrow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244F46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4F46"/>
    <w:rPr>
      <w:rFonts w:ascii="Times" w:eastAsia="Times" w:hAnsi="Times" w:cs="Times New Roman"/>
      <w:b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AE0B4D75D4540B537AA74FCC369A1" ma:contentTypeVersion="0" ma:contentTypeDescription="Create a new document." ma:contentTypeScope="" ma:versionID="c09d9fc8a42bf7721747e374eb835a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CD2DA-831D-4640-8938-5582E0C5D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3DDD6F-D683-4DDE-B73E-DF0831F3A6BE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9CF4F8-F443-4B89-95E4-911675F86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valleyl55</dc:creator>
  <cp:lastModifiedBy>Ricks, Linda</cp:lastModifiedBy>
  <cp:revision>2</cp:revision>
  <cp:lastPrinted>2015-11-13T16:59:00Z</cp:lastPrinted>
  <dcterms:created xsi:type="dcterms:W3CDTF">2015-11-13T17:31:00Z</dcterms:created>
  <dcterms:modified xsi:type="dcterms:W3CDTF">2015-11-13T17:31:00Z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0x0101001A4AE0B4D75D4540B537AA74FCC369A1</vt:lpwstr>
  </property>
</Properties>
</file>